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254D1" w14:textId="11C994E0" w:rsidR="009707EC" w:rsidRDefault="00E356D2" w:rsidP="00E356D2">
      <w:pPr>
        <w:pStyle w:val="1"/>
      </w:pPr>
      <w:r>
        <w:rPr>
          <w:rFonts w:hint="eastAsia"/>
        </w:rPr>
        <w:t>泛型</w:t>
      </w:r>
      <w:r w:rsidR="005A4F8C">
        <w:rPr>
          <w:rFonts w:hint="eastAsia"/>
        </w:rPr>
        <w:t>-未完成待补充</w:t>
      </w:r>
    </w:p>
    <w:p w14:paraId="10522FB0" w14:textId="619B70DB" w:rsidR="004D14B8" w:rsidRDefault="00915AF9" w:rsidP="004D14B8">
      <w:pPr>
        <w:pStyle w:val="2"/>
      </w:pPr>
      <w:r>
        <w:rPr>
          <w:rFonts w:hint="eastAsia"/>
        </w:rPr>
        <w:t>泛型类</w:t>
      </w:r>
      <w:r w:rsidR="004D14B8">
        <w:rPr>
          <w:rFonts w:hint="eastAsia"/>
        </w:rPr>
        <w:t>定义</w:t>
      </w:r>
    </w:p>
    <w:p w14:paraId="15E6D625" w14:textId="77B90719" w:rsidR="00E356D2" w:rsidRDefault="00C92C82">
      <w:r>
        <w:rPr>
          <w:noProof/>
        </w:rPr>
        <w:drawing>
          <wp:inline distT="0" distB="0" distL="0" distR="0" wp14:anchorId="0B0EDCE5" wp14:editId="543CEAEF">
            <wp:extent cx="5072876" cy="489870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7ED3" w14:textId="28B1EB8B" w:rsidR="0035592C" w:rsidRDefault="0035592C">
      <w:r>
        <w:rPr>
          <w:noProof/>
        </w:rPr>
        <w:drawing>
          <wp:inline distT="0" distB="0" distL="0" distR="0" wp14:anchorId="4CA5FE33" wp14:editId="1715C80A">
            <wp:extent cx="5083762" cy="391896"/>
            <wp:effectExtent l="0" t="0" r="317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3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1C74" w14:textId="77777777" w:rsidR="006B6DED" w:rsidRPr="006B6DED" w:rsidRDefault="006B6DED" w:rsidP="006B6DED">
      <w:pPr>
        <w:ind w:firstLine="420"/>
        <w:rPr>
          <w:color w:val="FF0000"/>
        </w:rPr>
      </w:pPr>
      <w:r w:rsidRPr="006B6DED">
        <w:rPr>
          <w:rFonts w:hint="eastAsia"/>
          <w:color w:val="FF0000"/>
        </w:rPr>
        <w:t>泛型的作用主要是用于动态的指定 类中参数的类型。此显示的方式指定了类型，避免的类型转换的操作。</w:t>
      </w:r>
    </w:p>
    <w:p w14:paraId="075B278E" w14:textId="4F092756" w:rsidR="00123E43" w:rsidRPr="006B6DED" w:rsidRDefault="00123E43"/>
    <w:p w14:paraId="2D36E34A" w14:textId="2DBA4794" w:rsidR="00123E43" w:rsidRDefault="00123E43"/>
    <w:p w14:paraId="5E58CD5C" w14:textId="08608255" w:rsidR="00123E43" w:rsidRDefault="006F268A" w:rsidP="004D14B8">
      <w:pPr>
        <w:pStyle w:val="2"/>
      </w:pPr>
      <w:r>
        <w:rPr>
          <w:rFonts w:hint="eastAsia"/>
        </w:rPr>
        <w:t>通配符</w:t>
      </w:r>
      <w:r w:rsidR="00915AF9">
        <w:rPr>
          <w:rFonts w:hint="eastAsia"/>
        </w:rPr>
        <w:t>-形参</w:t>
      </w:r>
    </w:p>
    <w:p w14:paraId="712E0C11" w14:textId="63BF0A63" w:rsidR="006F268A" w:rsidRDefault="006F268A">
      <w:r>
        <w:rPr>
          <w:noProof/>
        </w:rPr>
        <w:drawing>
          <wp:inline distT="0" distB="0" distL="0" distR="0" wp14:anchorId="7B1B3E6E" wp14:editId="5F36F905">
            <wp:extent cx="5056547" cy="5170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6547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333" w14:textId="5E227DDD" w:rsidR="006F268A" w:rsidRDefault="006F268A" w:rsidP="00167ACA">
      <w:pPr>
        <w:pStyle w:val="3"/>
      </w:pPr>
      <w:r>
        <w:rPr>
          <w:rFonts w:hint="eastAsia"/>
        </w:rPr>
        <w:t>通配符的局限</w:t>
      </w:r>
    </w:p>
    <w:p w14:paraId="39625941" w14:textId="4B089187" w:rsidR="006B6DED" w:rsidRDefault="006F268A">
      <w:r>
        <w:rPr>
          <w:noProof/>
        </w:rPr>
        <w:drawing>
          <wp:inline distT="0" distB="0" distL="0" distR="0" wp14:anchorId="536CBB03" wp14:editId="0D4F46F2">
            <wp:extent cx="5105534" cy="892652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5534" cy="89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722A" w14:textId="1E8724A7" w:rsidR="00894107" w:rsidRPr="00EA3BE7" w:rsidRDefault="00242477">
      <w:pPr>
        <w:rPr>
          <w:color w:val="FF0000"/>
          <w:sz w:val="18"/>
          <w:szCs w:val="18"/>
        </w:rPr>
      </w:pPr>
      <w:r>
        <w:tab/>
      </w:r>
      <w:r w:rsidR="00894107" w:rsidRPr="00242477">
        <w:rPr>
          <w:rFonts w:hint="eastAsia"/>
          <w:b/>
          <w:bCs/>
        </w:rPr>
        <w:t>&lt;</w:t>
      </w:r>
      <w:r w:rsidR="00894107" w:rsidRPr="00242477">
        <w:rPr>
          <w:b/>
          <w:bCs/>
        </w:rPr>
        <w:t>T&gt;</w:t>
      </w:r>
      <w:r w:rsidR="00894107">
        <w:t xml:space="preserve"> </w:t>
      </w:r>
      <w:r w:rsidR="00894107">
        <w:rPr>
          <w:rFonts w:hint="eastAsia"/>
        </w:rPr>
        <w:t>表示一个具体</w:t>
      </w:r>
      <w:r w:rsidR="00F30E06">
        <w:rPr>
          <w:rFonts w:hint="eastAsia"/>
        </w:rPr>
        <w:t>类型</w:t>
      </w:r>
      <w:r w:rsidR="00894107">
        <w:rPr>
          <w:rFonts w:hint="eastAsia"/>
        </w:rPr>
        <w:t>的泛型，</w:t>
      </w:r>
      <w:r w:rsidR="005943AE" w:rsidRPr="005943AE">
        <w:rPr>
          <w:rFonts w:hint="eastAsia"/>
          <w:b/>
          <w:bCs/>
        </w:rPr>
        <w:t>[只能</w:t>
      </w:r>
      <w:r w:rsidR="00894107" w:rsidRPr="005943AE">
        <w:rPr>
          <w:rFonts w:hint="eastAsia"/>
          <w:b/>
          <w:bCs/>
        </w:rPr>
        <w:t>在定义类时指定</w:t>
      </w:r>
      <w:r w:rsidR="005943AE" w:rsidRPr="005943AE">
        <w:rPr>
          <w:rFonts w:hint="eastAsia"/>
          <w:b/>
          <w:bCs/>
        </w:rPr>
        <w:t>]</w:t>
      </w:r>
      <w:r w:rsidR="00894107">
        <w:rPr>
          <w:rFonts w:hint="eastAsia"/>
        </w:rPr>
        <w:t>。</w:t>
      </w:r>
      <w:r w:rsidR="00EA3BE7">
        <w:rPr>
          <w:rFonts w:hint="eastAsia"/>
        </w:rPr>
        <w:t>（</w:t>
      </w:r>
      <w:r w:rsidR="00EA3BE7" w:rsidRPr="00EA3BE7">
        <w:rPr>
          <w:rFonts w:hint="eastAsia"/>
          <w:color w:val="FF0000"/>
          <w:sz w:val="18"/>
          <w:szCs w:val="18"/>
        </w:rPr>
        <w:t>T表示一个具体的类型可以是任意大写字母。）</w:t>
      </w:r>
    </w:p>
    <w:p w14:paraId="74F25285" w14:textId="5CFEC989" w:rsidR="005943AE" w:rsidRDefault="005943AE">
      <w:pPr>
        <w:rPr>
          <w:b/>
          <w:bCs/>
        </w:rPr>
      </w:pPr>
      <w:r>
        <w:rPr>
          <w:b/>
          <w:bCs/>
        </w:rPr>
        <w:tab/>
      </w:r>
      <w:r w:rsidRPr="00242477">
        <w:rPr>
          <w:b/>
          <w:bCs/>
        </w:rPr>
        <w:t>&lt;</w:t>
      </w:r>
      <w:r>
        <w:rPr>
          <w:rFonts w:hint="eastAsia"/>
          <w:b/>
          <w:bCs/>
        </w:rPr>
        <w:t>T</w:t>
      </w:r>
      <w:r w:rsidRPr="00242477">
        <w:rPr>
          <w:b/>
          <w:bCs/>
        </w:rPr>
        <w:t xml:space="preserve"> extends Shape&gt;</w:t>
      </w:r>
      <w:r w:rsidRPr="004E6264">
        <w:t>表示</w:t>
      </w:r>
      <w:r>
        <w:t>Shape</w:t>
      </w:r>
      <w:r w:rsidRPr="004E6264">
        <w:t>的任意一个子类的类型</w:t>
      </w:r>
      <w:r>
        <w:rPr>
          <w:rFonts w:hint="eastAsia"/>
        </w:rPr>
        <w:t>，</w:t>
      </w:r>
      <w:r w:rsidRPr="005943AE">
        <w:rPr>
          <w:rFonts w:hint="eastAsia"/>
          <w:b/>
          <w:bCs/>
        </w:rPr>
        <w:t>[只能在定义类时指定]</w:t>
      </w:r>
      <w:r>
        <w:rPr>
          <w:rFonts w:hint="eastAsia"/>
        </w:rPr>
        <w:t>。此种指定方式指定一个范围内的一个具体类型</w:t>
      </w:r>
      <w:r>
        <w:rPr>
          <w:rFonts w:hint="eastAsia"/>
          <w:b/>
          <w:bCs/>
        </w:rPr>
        <w:t>。</w:t>
      </w:r>
    </w:p>
    <w:p w14:paraId="2815289B" w14:textId="6361D9B4" w:rsidR="00442326" w:rsidRDefault="00442326">
      <w:pPr>
        <w:rPr>
          <w:b/>
          <w:bCs/>
        </w:rPr>
      </w:pPr>
    </w:p>
    <w:p w14:paraId="26CD8B32" w14:textId="228615A3" w:rsidR="005943AE" w:rsidRDefault="00242477">
      <w:r>
        <w:tab/>
      </w:r>
      <w:r w:rsidR="00894107" w:rsidRPr="00242477">
        <w:rPr>
          <w:rFonts w:hint="eastAsia"/>
          <w:b/>
          <w:bCs/>
        </w:rPr>
        <w:t>&lt;</w:t>
      </w:r>
      <w:r w:rsidR="00894107" w:rsidRPr="00242477">
        <w:rPr>
          <w:b/>
          <w:bCs/>
        </w:rPr>
        <w:t xml:space="preserve">?&gt; </w:t>
      </w:r>
      <w:r w:rsidR="00175AB8">
        <w:rPr>
          <w:rFonts w:hint="eastAsia"/>
        </w:rPr>
        <w:t>表示的是</w:t>
      </w:r>
      <w:r w:rsidR="00175AB8" w:rsidRPr="005943AE">
        <w:rPr>
          <w:rFonts w:hint="eastAsia"/>
          <w:color w:val="FF0000"/>
        </w:rPr>
        <w:t>任意一个泛型</w:t>
      </w:r>
      <w:r w:rsidR="00175AB8">
        <w:rPr>
          <w:rFonts w:hint="eastAsia"/>
        </w:rPr>
        <w:t>的父类</w:t>
      </w:r>
      <w:r w:rsidR="0056223F">
        <w:rPr>
          <w:rFonts w:hint="eastAsia"/>
        </w:rPr>
        <w:t>，</w:t>
      </w:r>
      <w:r w:rsidR="0061669F">
        <w:rPr>
          <w:rFonts w:hint="eastAsia"/>
        </w:rPr>
        <w:t>因此就无法确定具体的类型。</w:t>
      </w:r>
      <w:r w:rsidR="003E33E4">
        <w:rPr>
          <w:rFonts w:hint="eastAsia"/>
        </w:rPr>
        <w:t>不能添加数据，</w:t>
      </w:r>
      <w:r w:rsidR="0061669F">
        <w:rPr>
          <w:rFonts w:hint="eastAsia"/>
        </w:rPr>
        <w:t>只能</w:t>
      </w:r>
      <w:r w:rsidR="00510E3C">
        <w:rPr>
          <w:rFonts w:hint="eastAsia"/>
        </w:rPr>
        <w:t>以父类（Object）</w:t>
      </w:r>
      <w:r w:rsidR="0042280A">
        <w:rPr>
          <w:rFonts w:hint="eastAsia"/>
        </w:rPr>
        <w:t>的方式</w:t>
      </w:r>
      <w:r w:rsidR="003E33E4">
        <w:rPr>
          <w:rFonts w:hint="eastAsia"/>
        </w:rPr>
        <w:t>获取数据</w:t>
      </w:r>
      <w:r w:rsidR="00C74DCE">
        <w:rPr>
          <w:rFonts w:hint="eastAsia"/>
        </w:rPr>
        <w:t>。</w:t>
      </w:r>
      <w:r w:rsidR="005943AE">
        <w:rPr>
          <w:rFonts w:hint="eastAsia"/>
        </w:rPr>
        <w:t>[</w:t>
      </w:r>
      <w:r w:rsidR="005943AE" w:rsidRPr="00AA1D6B">
        <w:rPr>
          <w:rFonts w:hint="eastAsia"/>
          <w:b/>
          <w:bCs/>
        </w:rPr>
        <w:t>只能在引用类型参数中使用</w:t>
      </w:r>
      <w:r w:rsidR="00AA1D6B">
        <w:rPr>
          <w:rFonts w:hint="eastAsia"/>
          <w:b/>
          <w:bCs/>
        </w:rPr>
        <w:t>，</w:t>
      </w:r>
      <w:r w:rsidR="005943AE">
        <w:rPr>
          <w:rFonts w:hint="eastAsia"/>
        </w:rPr>
        <w:t>]</w:t>
      </w:r>
    </w:p>
    <w:p w14:paraId="646F3CA8" w14:textId="0578C387" w:rsidR="003A7280" w:rsidRDefault="003A7280"/>
    <w:p w14:paraId="04F1C7D8" w14:textId="4B874C41" w:rsidR="003A7280" w:rsidRDefault="003A7280" w:rsidP="003A7280">
      <w:pPr>
        <w:pStyle w:val="2"/>
      </w:pPr>
      <w:r>
        <w:rPr>
          <w:rFonts w:hint="eastAsia"/>
        </w:rPr>
        <w:lastRenderedPageBreak/>
        <w:t>泛型范围</w:t>
      </w:r>
      <w:r w:rsidR="005119FC">
        <w:rPr>
          <w:rFonts w:hint="eastAsia"/>
        </w:rPr>
        <w:t>-上下限</w:t>
      </w:r>
    </w:p>
    <w:p w14:paraId="5CC17A2C" w14:textId="77777777" w:rsidR="003A7280" w:rsidRDefault="003A7280"/>
    <w:p w14:paraId="6C3CB379" w14:textId="6CF8DEBE" w:rsidR="004D576E" w:rsidRPr="004D576E" w:rsidRDefault="004D576E">
      <w:pPr>
        <w:rPr>
          <w:b/>
          <w:bCs/>
        </w:rPr>
      </w:pPr>
      <w:r>
        <w:rPr>
          <w:rFonts w:hint="eastAsia"/>
          <w:b/>
          <w:bCs/>
        </w:rPr>
        <w:t>设定上限-表示确定了父类</w:t>
      </w:r>
    </w:p>
    <w:p w14:paraId="1D96E58A" w14:textId="53B4B403" w:rsidR="00E356D2" w:rsidRPr="005943AE" w:rsidRDefault="00242477">
      <w:r>
        <w:tab/>
      </w:r>
      <w:r w:rsidR="004E6264" w:rsidRPr="00242477">
        <w:rPr>
          <w:b/>
          <w:bCs/>
        </w:rPr>
        <w:t xml:space="preserve">&lt;? extends Shape&gt; </w:t>
      </w:r>
      <w:r w:rsidR="004E6264" w:rsidRPr="004E6264">
        <w:t>表</w:t>
      </w:r>
      <w:r w:rsidR="004E6264" w:rsidRPr="005943AE">
        <w:rPr>
          <w:color w:val="FF0000"/>
        </w:rPr>
        <w:t>示Shape的任意一个子类</w:t>
      </w:r>
      <w:r w:rsidR="005943AE">
        <w:rPr>
          <w:rFonts w:hint="eastAsia"/>
        </w:rPr>
        <w:t>泛型的父类</w:t>
      </w:r>
      <w:r w:rsidR="004E6264" w:rsidRPr="004E6264">
        <w:t xml:space="preserve">，因此List&lt;? extends </w:t>
      </w:r>
      <w:r w:rsidR="004D576E">
        <w:t xml:space="preserve">   </w:t>
      </w:r>
      <w:r w:rsidR="004E6264">
        <w:t>Shape</w:t>
      </w:r>
      <w:r w:rsidR="004E6264" w:rsidRPr="004E6264">
        <w:t xml:space="preserve"> &gt;只能以父类(</w:t>
      </w:r>
      <w:r w:rsidR="004E6264">
        <w:t>Shape</w:t>
      </w:r>
      <w:r w:rsidR="004E6264" w:rsidRPr="004E6264">
        <w:t>)的方式获取</w:t>
      </w:r>
      <w:r w:rsidR="004E6264">
        <w:rPr>
          <w:rFonts w:hint="eastAsia"/>
        </w:rPr>
        <w:t>数据</w:t>
      </w:r>
      <w:r w:rsidR="00AA1D6B">
        <w:rPr>
          <w:rFonts w:hint="eastAsia"/>
        </w:rPr>
        <w:t>。[</w:t>
      </w:r>
      <w:r w:rsidR="00AA1D6B" w:rsidRPr="00AA1D6B">
        <w:rPr>
          <w:rFonts w:hint="eastAsia"/>
          <w:b/>
          <w:bCs/>
        </w:rPr>
        <w:t>只能在引用类型参数中使用</w:t>
      </w:r>
      <w:r w:rsidR="00AA1D6B">
        <w:rPr>
          <w:rFonts w:hint="eastAsia"/>
        </w:rPr>
        <w:t>]</w:t>
      </w:r>
    </w:p>
    <w:p w14:paraId="16CB87E0" w14:textId="6BA881DE" w:rsidR="005943AE" w:rsidRDefault="004D14B8">
      <w:pPr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</w:pPr>
      <w:r>
        <w:rPr>
          <w:noProof/>
        </w:rPr>
        <w:drawing>
          <wp:inline distT="0" distB="0" distL="0" distR="0" wp14:anchorId="3A8B0AB3" wp14:editId="3758B00B">
            <wp:extent cx="5274310" cy="58040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E12E" w14:textId="24DD76B0" w:rsidR="005943AE" w:rsidRDefault="005943AE"/>
    <w:p w14:paraId="5F1EFD1A" w14:textId="580375D9" w:rsidR="004D576E" w:rsidRPr="00051923" w:rsidRDefault="004D576E">
      <w:pPr>
        <w:rPr>
          <w:b/>
          <w:bCs/>
        </w:rPr>
      </w:pPr>
      <w:r w:rsidRPr="00051923">
        <w:rPr>
          <w:rFonts w:hint="eastAsia"/>
          <w:b/>
          <w:bCs/>
        </w:rPr>
        <w:t>设定下限</w:t>
      </w:r>
      <w:r w:rsidRPr="00051923">
        <w:rPr>
          <w:b/>
          <w:bCs/>
        </w:rPr>
        <w:t>-</w:t>
      </w:r>
      <w:r w:rsidRPr="00051923">
        <w:rPr>
          <w:rFonts w:hint="eastAsia"/>
          <w:b/>
          <w:bCs/>
        </w:rPr>
        <w:t>表示确定了子类</w:t>
      </w:r>
    </w:p>
    <w:p w14:paraId="3D193BAF" w14:textId="49D6BC2F" w:rsidR="004D576E" w:rsidRPr="00051923" w:rsidRDefault="00051923">
      <w:r>
        <w:rPr>
          <w:b/>
          <w:bCs/>
        </w:rPr>
        <w:tab/>
      </w:r>
      <w:r w:rsidR="004D576E" w:rsidRPr="00051923">
        <w:t>&lt;? s</w:t>
      </w:r>
      <w:r w:rsidR="004D576E" w:rsidRPr="00051923">
        <w:rPr>
          <w:rFonts w:hint="eastAsia"/>
        </w:rPr>
        <w:t>upper</w:t>
      </w:r>
      <w:r w:rsidR="004D576E" w:rsidRPr="00051923">
        <w:t xml:space="preserve"> Shape&gt;</w:t>
      </w:r>
      <w:r w:rsidRPr="00051923">
        <w:t xml:space="preserve"> </w:t>
      </w:r>
      <w:r w:rsidRPr="00051923">
        <w:rPr>
          <w:rFonts w:hint="eastAsia"/>
        </w:rPr>
        <w:t>用法同上</w:t>
      </w:r>
      <w:r>
        <w:rPr>
          <w:rFonts w:hint="eastAsia"/>
        </w:rPr>
        <w:t>。</w:t>
      </w:r>
    </w:p>
    <w:p w14:paraId="340687B1" w14:textId="0B0D917D" w:rsidR="00242477" w:rsidRDefault="00242477" w:rsidP="004D14B8">
      <w:pPr>
        <w:pStyle w:val="3"/>
      </w:pPr>
      <w:r>
        <w:rPr>
          <w:rFonts w:hint="eastAsia"/>
        </w:rPr>
        <w:t>小结</w:t>
      </w:r>
    </w:p>
    <w:p w14:paraId="229320C2" w14:textId="7978BB6C" w:rsidR="00242477" w:rsidRDefault="008A3C3B">
      <w:r>
        <w:rPr>
          <w:rFonts w:hint="eastAsia"/>
        </w:rPr>
        <w:t xml:space="preserve"> </w:t>
      </w:r>
      <w:r>
        <w:t xml:space="preserve">   1.</w:t>
      </w:r>
      <w:r>
        <w:rPr>
          <w:rFonts w:hint="eastAsia"/>
        </w:rPr>
        <w:t>T表示一个具体的类型。?表示多个类型(也就是任意一个类型</w:t>
      </w:r>
      <w:r>
        <w:t>)</w:t>
      </w:r>
      <w:r>
        <w:rPr>
          <w:rFonts w:hint="eastAsia"/>
        </w:rPr>
        <w:t>，是T的父类。</w:t>
      </w:r>
    </w:p>
    <w:p w14:paraId="0259B1EC" w14:textId="1969D759" w:rsidR="00F50E15" w:rsidRDefault="00175AB8">
      <w:pPr>
        <w:rPr>
          <w:color w:val="FF0000"/>
        </w:rPr>
      </w:pPr>
      <w:r>
        <w:tab/>
      </w:r>
      <w:r w:rsidR="008A3C3B">
        <w:t>2.</w:t>
      </w:r>
      <w:r w:rsidR="00D623DD" w:rsidRPr="00175AB8">
        <w:rPr>
          <w:rFonts w:hint="eastAsia"/>
          <w:color w:val="FF0000"/>
        </w:rPr>
        <w:t>泛型中通配符</w:t>
      </w:r>
      <w:r w:rsidR="008F4D70">
        <w:rPr>
          <w:rFonts w:hint="eastAsia"/>
          <w:color w:val="FF0000"/>
        </w:rPr>
        <w:t>(</w:t>
      </w:r>
      <w:r w:rsidR="008F4D70">
        <w:rPr>
          <w:color w:val="FF0000"/>
        </w:rPr>
        <w:t>?)</w:t>
      </w:r>
      <w:r w:rsidR="00D623DD" w:rsidRPr="00175AB8">
        <w:rPr>
          <w:rFonts w:hint="eastAsia"/>
          <w:color w:val="FF0000"/>
        </w:rPr>
        <w:t>表示的是数据范围，</w:t>
      </w:r>
      <w:r w:rsidR="00DB601F">
        <w:rPr>
          <w:rFonts w:hint="eastAsia"/>
          <w:color w:val="FF0000"/>
        </w:rPr>
        <w:t>因此不能在泛型类</w:t>
      </w:r>
      <w:r w:rsidR="00707DE0">
        <w:rPr>
          <w:rFonts w:hint="eastAsia"/>
          <w:color w:val="FF0000"/>
        </w:rPr>
        <w:t>的定义</w:t>
      </w:r>
      <w:r w:rsidR="00DB601F">
        <w:rPr>
          <w:rFonts w:hint="eastAsia"/>
          <w:color w:val="FF0000"/>
        </w:rPr>
        <w:t>中。</w:t>
      </w:r>
      <w:r w:rsidR="00CE0736">
        <w:rPr>
          <w:rFonts w:hint="eastAsia"/>
          <w:color w:val="FF0000"/>
        </w:rPr>
        <w:t>【</w:t>
      </w:r>
      <w:r w:rsidR="00CE0736" w:rsidRPr="00CE0736">
        <w:rPr>
          <w:rFonts w:hint="eastAsia"/>
          <w:b/>
          <w:bCs/>
        </w:rPr>
        <w:t>因为</w:t>
      </w:r>
      <w:r w:rsidR="00DB601F">
        <w:rPr>
          <w:rFonts w:hint="eastAsia"/>
          <w:b/>
          <w:bCs/>
        </w:rPr>
        <w:t>泛型在</w:t>
      </w:r>
      <w:r w:rsidR="00CE0736" w:rsidRPr="00CE0736">
        <w:rPr>
          <w:rFonts w:hint="eastAsia"/>
          <w:b/>
          <w:bCs/>
        </w:rPr>
        <w:t>类</w:t>
      </w:r>
      <w:r w:rsidR="00DB601F">
        <w:rPr>
          <w:rFonts w:hint="eastAsia"/>
          <w:b/>
          <w:bCs/>
        </w:rPr>
        <w:t>中</w:t>
      </w:r>
      <w:r w:rsidR="00CE0736" w:rsidRPr="00CE0736">
        <w:rPr>
          <w:rFonts w:hint="eastAsia"/>
          <w:b/>
          <w:bCs/>
        </w:rPr>
        <w:t>定义需要指定确定的类型信息</w:t>
      </w:r>
      <w:r w:rsidR="00CE0736">
        <w:rPr>
          <w:rFonts w:hint="eastAsia"/>
          <w:color w:val="FF0000"/>
        </w:rPr>
        <w:t>】。</w:t>
      </w:r>
      <w:r w:rsidR="00A12BC0">
        <w:rPr>
          <w:rFonts w:hint="eastAsia"/>
          <w:color w:val="FF0000"/>
        </w:rPr>
        <w:t>只能用于形参中。</w:t>
      </w:r>
    </w:p>
    <w:p w14:paraId="3B8686EC" w14:textId="6F7695D8" w:rsidR="00A12BC0" w:rsidRPr="00A12BC0" w:rsidRDefault="00A12BC0" w:rsidP="00A12BC0">
      <w:pPr>
        <w:rPr>
          <w:color w:val="FF0000"/>
          <w:sz w:val="18"/>
          <w:szCs w:val="18"/>
        </w:rPr>
      </w:pP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A12BC0">
        <w:rPr>
          <w:color w:val="FF0000"/>
          <w:sz w:val="18"/>
          <w:szCs w:val="18"/>
        </w:rPr>
        <w:t>形参</w:t>
      </w:r>
      <w:r>
        <w:rPr>
          <w:rFonts w:hint="eastAsia"/>
          <w:color w:val="FF0000"/>
          <w:sz w:val="18"/>
          <w:szCs w:val="18"/>
        </w:rPr>
        <w:t>定义-&gt;</w:t>
      </w:r>
      <w:r w:rsidRPr="00A12BC0">
        <w:rPr>
          <w:color w:val="FF0000"/>
          <w:sz w:val="18"/>
          <w:szCs w:val="18"/>
        </w:rPr>
        <w:t>是指在定义函数时使用的参数</w:t>
      </w:r>
      <w:r>
        <w:rPr>
          <w:rFonts w:hint="eastAsia"/>
          <w:color w:val="FF0000"/>
          <w:sz w:val="18"/>
          <w:szCs w:val="18"/>
        </w:rPr>
        <w:t>.</w:t>
      </w:r>
      <w:r w:rsidRPr="00A12BC0">
        <w:rPr>
          <w:color w:val="FF0000"/>
          <w:sz w:val="18"/>
          <w:szCs w:val="18"/>
        </w:rPr>
        <w:t>即方法的参数都是形参。</w:t>
      </w:r>
    </w:p>
    <w:p w14:paraId="46F5C2B2" w14:textId="114430EF" w:rsidR="00A12BC0" w:rsidRDefault="00004B6A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</w:t>
      </w:r>
    </w:p>
    <w:p w14:paraId="17581E05" w14:textId="14C7DB54" w:rsidR="003660A1" w:rsidRDefault="00D41BE0">
      <w:pPr>
        <w:rPr>
          <w:color w:val="FF0000"/>
        </w:rPr>
      </w:pPr>
      <w:r>
        <w:rPr>
          <w:color w:val="FF0000"/>
        </w:rPr>
        <w:tab/>
      </w:r>
      <w:r w:rsidR="008A3C3B">
        <w:rPr>
          <w:color w:val="FF0000"/>
        </w:rPr>
        <w:t>3.</w:t>
      </w:r>
      <w:r w:rsidR="00CE0736">
        <w:rPr>
          <w:rFonts w:hint="eastAsia"/>
          <w:color w:val="FF0000"/>
        </w:rPr>
        <w:t>而且通配符定义的类型</w:t>
      </w:r>
      <w:r w:rsidR="00D623DD" w:rsidRPr="00CE0736">
        <w:rPr>
          <w:rFonts w:hint="eastAsia"/>
        </w:rPr>
        <w:t>只能查询数据，不能添加数据</w:t>
      </w:r>
      <w:r w:rsidR="00D623DD" w:rsidRPr="00175AB8">
        <w:rPr>
          <w:rFonts w:hint="eastAsia"/>
          <w:color w:val="FF0000"/>
        </w:rPr>
        <w:t>（</w:t>
      </w:r>
      <w:r w:rsidR="00D623DD" w:rsidRPr="00175AB8">
        <w:rPr>
          <w:rFonts w:hint="eastAsia"/>
          <w:b/>
          <w:bCs/>
          <w:color w:val="FF0000"/>
        </w:rPr>
        <w:t>通配符指的就是</w:t>
      </w:r>
      <w:r w:rsidR="00801C25">
        <w:rPr>
          <w:rFonts w:hint="eastAsia"/>
          <w:b/>
          <w:bCs/>
          <w:color w:val="FF0000"/>
        </w:rPr>
        <w:t xml:space="preserve"> </w:t>
      </w:r>
      <w:r w:rsidR="00CE0736">
        <w:rPr>
          <w:b/>
          <w:bCs/>
          <w:color w:val="FF0000"/>
        </w:rPr>
        <w:t>?</w:t>
      </w:r>
      <w:r w:rsidR="00D623DD" w:rsidRPr="00175AB8">
        <w:rPr>
          <w:rFonts w:hint="eastAsia"/>
          <w:color w:val="FF0000"/>
        </w:rPr>
        <w:t>）</w:t>
      </w:r>
      <w:r w:rsidR="00CE0736">
        <w:rPr>
          <w:rFonts w:hint="eastAsia"/>
          <w:color w:val="FF0000"/>
        </w:rPr>
        <w:t>。</w:t>
      </w:r>
    </w:p>
    <w:p w14:paraId="445F3103" w14:textId="77777777" w:rsidR="00D41BE0" w:rsidRDefault="00D41BE0">
      <w:pPr>
        <w:rPr>
          <w:color w:val="FF0000"/>
        </w:rPr>
      </w:pPr>
    </w:p>
    <w:p w14:paraId="34E36714" w14:textId="099E0BB3" w:rsidR="003660A1" w:rsidRDefault="00D41BE0">
      <w:pPr>
        <w:rPr>
          <w:color w:val="FF0000"/>
        </w:rPr>
      </w:pPr>
      <w:r>
        <w:rPr>
          <w:color w:val="FF0000"/>
        </w:rPr>
        <w:tab/>
      </w:r>
      <w:r w:rsidR="00D43DC5">
        <w:rPr>
          <w:rFonts w:hint="eastAsia"/>
          <w:color w:val="FF0000"/>
        </w:rPr>
        <w:t>错误</w:t>
      </w:r>
      <w:r w:rsidR="003660A1">
        <w:rPr>
          <w:rFonts w:hint="eastAsia"/>
          <w:color w:val="FF0000"/>
        </w:rPr>
        <w:t>案例</w:t>
      </w:r>
    </w:p>
    <w:p w14:paraId="0943065F" w14:textId="66E6D09B" w:rsidR="00961B65" w:rsidRDefault="003660A1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="00E17A0D">
        <w:rPr>
          <w:noProof/>
        </w:rPr>
        <w:drawing>
          <wp:inline distT="0" distB="0" distL="0" distR="0" wp14:anchorId="06D064AA" wp14:editId="7DA3AA98">
            <wp:extent cx="2648139" cy="600334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0301" cy="6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6E0" w14:textId="76B609A4" w:rsidR="003660A1" w:rsidRDefault="003660A1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</w:p>
    <w:p w14:paraId="7EDB20CD" w14:textId="3D107A98" w:rsidR="00961B65" w:rsidRPr="00E17A0D" w:rsidRDefault="00961B65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="00162160">
        <w:rPr>
          <w:noProof/>
        </w:rPr>
        <w:drawing>
          <wp:inline distT="0" distB="0" distL="0" distR="0" wp14:anchorId="619FDBE2" wp14:editId="45C25AA8">
            <wp:extent cx="4011351" cy="1348869"/>
            <wp:effectExtent l="0" t="0" r="825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5529" cy="13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1A8C" w14:textId="636B505D" w:rsidR="00746C02" w:rsidRPr="004E6264" w:rsidRDefault="00746C02"/>
    <w:p w14:paraId="26F6E205" w14:textId="3D31F63E" w:rsidR="00746C02" w:rsidRDefault="00915AF9" w:rsidP="00167ACA">
      <w:pPr>
        <w:pStyle w:val="2"/>
      </w:pPr>
      <w:r>
        <w:rPr>
          <w:rFonts w:hint="eastAsia"/>
        </w:rPr>
        <w:lastRenderedPageBreak/>
        <w:t>泛型方法</w:t>
      </w:r>
    </w:p>
    <w:p w14:paraId="0659A8F8" w14:textId="30D133B5" w:rsidR="0075638B" w:rsidRDefault="00167ACA" w:rsidP="00BB68D0">
      <w:pPr>
        <w:pStyle w:val="3"/>
      </w:pPr>
      <w:r>
        <w:rPr>
          <w:rFonts w:hint="eastAsia"/>
        </w:rPr>
        <w:t>定义</w:t>
      </w:r>
    </w:p>
    <w:p w14:paraId="4FE5BA01" w14:textId="64835B7E" w:rsidR="0075638B" w:rsidRDefault="00DC1B59">
      <w:r>
        <w:tab/>
      </w:r>
      <w:r w:rsidR="0075638B">
        <w:rPr>
          <w:rFonts w:hint="eastAsia"/>
        </w:rPr>
        <w:t>在类中没有定义泛型的时候，又想在方法中定义泛型，此时语法定义如下：</w:t>
      </w:r>
    </w:p>
    <w:p w14:paraId="697EDF40" w14:textId="1E59E3F1" w:rsidR="00746C02" w:rsidRDefault="00DC1B59">
      <w:r>
        <w:tab/>
      </w:r>
      <w:r w:rsidR="00167ACA">
        <w:rPr>
          <w:noProof/>
        </w:rPr>
        <w:drawing>
          <wp:inline distT="0" distB="0" distL="0" distR="0" wp14:anchorId="589D1442" wp14:editId="1D1F002B">
            <wp:extent cx="3483520" cy="1213789"/>
            <wp:effectExtent l="0" t="0" r="3175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3520" cy="121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90E" w14:textId="4F5E5A00" w:rsidR="00290A06" w:rsidRDefault="00BB68D0">
      <w:r>
        <w:tab/>
      </w:r>
      <w:r w:rsidR="00290A06">
        <w:rPr>
          <w:rFonts w:hint="eastAsia"/>
        </w:rPr>
        <w:t>泛型</w:t>
      </w:r>
      <w:r>
        <w:rPr>
          <w:rFonts w:hint="eastAsia"/>
        </w:rPr>
        <w:t>方法</w:t>
      </w:r>
      <w:r w:rsidR="00290A06">
        <w:rPr>
          <w:rFonts w:hint="eastAsia"/>
        </w:rPr>
        <w:t>定义：</w:t>
      </w:r>
      <w:r w:rsidR="00290A06">
        <w:tab/>
      </w:r>
      <w:r w:rsidR="00290A06">
        <w:rPr>
          <w:rFonts w:hint="eastAsia"/>
        </w:rPr>
        <w:t>返回值类型前边</w:t>
      </w:r>
    </w:p>
    <w:p w14:paraId="319D6DA8" w14:textId="79AB0536" w:rsidR="0075638B" w:rsidRDefault="00BB68D0">
      <w:r>
        <w:tab/>
      </w:r>
      <w:r w:rsidR="0075638B">
        <w:rPr>
          <w:rFonts w:hint="eastAsia"/>
        </w:rPr>
        <w:t>泛型</w:t>
      </w:r>
      <w:r>
        <w:rPr>
          <w:rFonts w:hint="eastAsia"/>
        </w:rPr>
        <w:t>类</w:t>
      </w:r>
      <w:r w:rsidR="0075638B">
        <w:rPr>
          <w:rFonts w:hint="eastAsia"/>
        </w:rPr>
        <w:t>定义</w:t>
      </w:r>
      <w:r w:rsidR="00290A06">
        <w:rPr>
          <w:rFonts w:hint="eastAsia"/>
        </w:rPr>
        <w:t>：</w:t>
      </w:r>
      <w:r w:rsidR="00290A06">
        <w:tab/>
      </w:r>
      <w:r w:rsidR="00290A06">
        <w:rPr>
          <w:rFonts w:hint="eastAsia"/>
        </w:rPr>
        <w:t>类名后边</w:t>
      </w:r>
    </w:p>
    <w:p w14:paraId="09B81A62" w14:textId="7669FD89" w:rsidR="0075638B" w:rsidRDefault="0075638B">
      <w:r>
        <w:t xml:space="preserve"> </w:t>
      </w:r>
      <w:r w:rsidR="00290A06">
        <w:tab/>
      </w:r>
      <w:r w:rsidR="00290A06">
        <w:tab/>
      </w:r>
      <w:r>
        <w:t>public class A&lt;T&gt;{}</w:t>
      </w:r>
    </w:p>
    <w:p w14:paraId="00796539" w14:textId="77777777" w:rsidR="00E356D2" w:rsidRDefault="00E356D2"/>
    <w:p w14:paraId="715FB116" w14:textId="0776319F" w:rsidR="00E356D2" w:rsidRDefault="00E356D2"/>
    <w:p w14:paraId="5C5A4AB8" w14:textId="2380F24B" w:rsidR="0075638B" w:rsidRDefault="0075638B">
      <w:r>
        <w:rPr>
          <w:noProof/>
        </w:rPr>
        <w:drawing>
          <wp:inline distT="0" distB="0" distL="0" distR="0" wp14:anchorId="02DE8E5E" wp14:editId="2F084E51">
            <wp:extent cx="5230723" cy="2155428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23" cy="215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B2C" w14:textId="2173FC1B" w:rsidR="00596220" w:rsidRDefault="00596220"/>
    <w:p w14:paraId="799B5878" w14:textId="77777777" w:rsidR="00596220" w:rsidRDefault="00596220"/>
    <w:p w14:paraId="14CEDCA3" w14:textId="7A594118" w:rsidR="00E356D2" w:rsidRDefault="00E356D2" w:rsidP="00E356D2">
      <w:pPr>
        <w:pStyle w:val="1"/>
      </w:pPr>
      <w:r>
        <w:rPr>
          <w:rFonts w:hint="eastAsia"/>
        </w:rPr>
        <w:lastRenderedPageBreak/>
        <w:t>注解</w:t>
      </w:r>
    </w:p>
    <w:p w14:paraId="104BF1D5" w14:textId="34175FCE" w:rsidR="002D6ABC" w:rsidRDefault="002D6ABC" w:rsidP="002D6ABC">
      <w:pPr>
        <w:pStyle w:val="3"/>
      </w:pPr>
      <w:r>
        <w:t>J</w:t>
      </w:r>
      <w:r>
        <w:rPr>
          <w:rFonts w:hint="eastAsia"/>
        </w:rPr>
        <w:t>ava包</w:t>
      </w:r>
    </w:p>
    <w:p w14:paraId="3058CBC1" w14:textId="39FF4021" w:rsidR="002D6ABC" w:rsidRDefault="002D6ABC" w:rsidP="002D6ABC">
      <w:r>
        <w:rPr>
          <w:noProof/>
        </w:rPr>
        <w:drawing>
          <wp:inline distT="0" distB="0" distL="0" distR="0" wp14:anchorId="567407A6" wp14:editId="1455C8A6">
            <wp:extent cx="1625907" cy="167941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3262" cy="16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0278" w14:textId="77777777" w:rsidR="002D6ABC" w:rsidRDefault="002D6ABC" w:rsidP="002D6ABC"/>
    <w:p w14:paraId="4D2327AF" w14:textId="20B73AD5" w:rsidR="00E356D2" w:rsidRDefault="00DB0CA2" w:rsidP="002D6ABC">
      <w:pPr>
        <w:pStyle w:val="3"/>
      </w:pPr>
      <w:r>
        <w:rPr>
          <w:rFonts w:hint="eastAsia"/>
        </w:rPr>
        <w:t>基本注解</w:t>
      </w:r>
    </w:p>
    <w:p w14:paraId="364C5CA4" w14:textId="77777777" w:rsidR="00DB0CA2" w:rsidRDefault="00DB0CA2" w:rsidP="00DB0CA2">
      <w:r w:rsidRPr="00E17AB6">
        <w:rPr>
          <w:b/>
          <w:bCs/>
        </w:rPr>
        <w:t>@Deprecated：</w:t>
      </w:r>
      <w:r>
        <w:t>过时注解，用于标记已过时 &amp; 被抛弃的元素（类、方法等）</w:t>
      </w:r>
    </w:p>
    <w:p w14:paraId="2A8ACF74" w14:textId="77777777" w:rsidR="00DB0CA2" w:rsidRDefault="00DB0CA2" w:rsidP="00DB0CA2">
      <w:r w:rsidRPr="00E17AB6">
        <w:rPr>
          <w:b/>
          <w:bCs/>
        </w:rPr>
        <w:t>@Override：</w:t>
      </w:r>
      <w:r>
        <w:t>复写注解，用于标记该方法需要被子类复写</w:t>
      </w:r>
    </w:p>
    <w:p w14:paraId="2A4560BF" w14:textId="77777777" w:rsidR="00DB0CA2" w:rsidRDefault="00DB0CA2" w:rsidP="00DB0CA2">
      <w:r w:rsidRPr="00E17AB6">
        <w:rPr>
          <w:b/>
          <w:bCs/>
        </w:rPr>
        <w:t>@SuppressWarnings：</w:t>
      </w:r>
      <w:r>
        <w:t>阻止警告注解，用于标记的元素会阻止编译器发出警告提醒</w:t>
      </w:r>
    </w:p>
    <w:p w14:paraId="641D67D0" w14:textId="254A67B9" w:rsidR="00E356D2" w:rsidRDefault="00DB0CA2" w:rsidP="00DB0CA2">
      <w:r w:rsidRPr="00E17AB6">
        <w:rPr>
          <w:b/>
          <w:bCs/>
        </w:rPr>
        <w:t>@SafeVarargs：</w:t>
      </w:r>
      <w:r>
        <w:t>参数安全类型注解，用于提醒开发者不要用参数做不安全的操作 &amp; 阻止编译器产生 unchecked警告，Java 1.7 后引入</w:t>
      </w:r>
    </w:p>
    <w:p w14:paraId="3279F7FA" w14:textId="5E7088CB" w:rsidR="00DB0CA2" w:rsidRDefault="00DB0CA2" w:rsidP="00DB0CA2">
      <w:r w:rsidRPr="00E17AB6">
        <w:rPr>
          <w:rFonts w:hint="eastAsia"/>
          <w:b/>
          <w:bCs/>
        </w:rPr>
        <w:t>@</w:t>
      </w:r>
      <w:r w:rsidRPr="00E17AB6">
        <w:rPr>
          <w:b/>
          <w:bCs/>
        </w:rPr>
        <w:t>FunctionalInterface</w:t>
      </w:r>
      <w:r>
        <w:t>: java8</w:t>
      </w:r>
      <w:r>
        <w:rPr>
          <w:rFonts w:hint="eastAsia"/>
        </w:rPr>
        <w:t>新增的函数式接口</w:t>
      </w:r>
    </w:p>
    <w:p w14:paraId="1E3CB72E" w14:textId="1A4C149D" w:rsidR="00E17AB6" w:rsidRDefault="00E17AB6" w:rsidP="00DB0CA2"/>
    <w:p w14:paraId="3A8F1FB8" w14:textId="47D0BA1E" w:rsidR="00E17AB6" w:rsidRDefault="00E17AB6" w:rsidP="00E17AB6">
      <w:pPr>
        <w:pStyle w:val="3"/>
      </w:pPr>
      <w:r>
        <w:t>JDK元注解（meta-annotation）</w:t>
      </w:r>
    </w:p>
    <w:p w14:paraId="1FC0A4F8" w14:textId="3BAF7218" w:rsidR="00E17AB6" w:rsidRDefault="00E17AB6" w:rsidP="00E17AB6">
      <w:r>
        <w:rPr>
          <w:rFonts w:hint="eastAsia"/>
        </w:rPr>
        <w:t>作用：对创建的注解进行范围限定</w:t>
      </w:r>
    </w:p>
    <w:p w14:paraId="1CCF4D63" w14:textId="57D88AC2" w:rsidR="00444B76" w:rsidRPr="00AF3D2E" w:rsidRDefault="00E17AB6" w:rsidP="003B17B4">
      <w:pPr>
        <w:pStyle w:val="4"/>
      </w:pPr>
      <w:r w:rsidRPr="00AF3D2E">
        <w:t>@Retention</w:t>
      </w:r>
      <w:r w:rsidRPr="00AF3D2E">
        <w:tab/>
      </w:r>
      <w:r w:rsidRPr="00AF3D2E">
        <w:tab/>
      </w:r>
      <w:r w:rsidRPr="00AF3D2E">
        <w:tab/>
      </w:r>
      <w:r w:rsidRPr="00AF3D2E">
        <w:tab/>
      </w:r>
      <w:r w:rsidRPr="00AF3D2E">
        <w:tab/>
      </w:r>
      <w:r w:rsidRPr="00AF3D2E">
        <w:tab/>
      </w:r>
    </w:p>
    <w:p w14:paraId="27CD9506" w14:textId="630DA066" w:rsidR="00E17AB6" w:rsidRPr="00444B76" w:rsidRDefault="00E17AB6" w:rsidP="00E17AB6">
      <w:pPr>
        <w:rPr>
          <w:color w:val="FF0000"/>
        </w:rPr>
      </w:pPr>
      <w:r w:rsidRPr="00444B76">
        <w:rPr>
          <w:rFonts w:hint="eastAsia"/>
          <w:color w:val="FF0000"/>
        </w:rPr>
        <w:t>限定注解在J</w:t>
      </w:r>
      <w:r w:rsidRPr="00444B76">
        <w:rPr>
          <w:color w:val="FF0000"/>
        </w:rPr>
        <w:t>VM</w:t>
      </w:r>
      <w:r w:rsidRPr="00444B76">
        <w:rPr>
          <w:rFonts w:hint="eastAsia"/>
          <w:color w:val="FF0000"/>
        </w:rPr>
        <w:t>的保存范围</w:t>
      </w:r>
    </w:p>
    <w:p w14:paraId="22F7ACDC" w14:textId="10078E77" w:rsidR="00E17AB6" w:rsidRDefault="00E17AB6" w:rsidP="00E17AB6">
      <w:r>
        <w:rPr>
          <w:noProof/>
        </w:rPr>
        <w:drawing>
          <wp:inline distT="0" distB="0" distL="0" distR="0" wp14:anchorId="536FEE37" wp14:editId="08128FC5">
            <wp:extent cx="4904143" cy="908981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4143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2E90" w14:textId="77777777" w:rsidR="00E17AB6" w:rsidRDefault="00E17AB6" w:rsidP="003B17B4">
      <w:pPr>
        <w:pStyle w:val="4"/>
      </w:pPr>
      <w:r>
        <w:lastRenderedPageBreak/>
        <w:t>@Target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CF13663" w14:textId="00D56EB3" w:rsidR="00E17AB6" w:rsidRDefault="00444B76" w:rsidP="00E17AB6">
      <w:r>
        <w:rPr>
          <w:noProof/>
        </w:rPr>
        <w:drawing>
          <wp:inline distT="0" distB="0" distL="0" distR="0" wp14:anchorId="76E81013" wp14:editId="3FBDB000">
            <wp:extent cx="5061990" cy="1507711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1990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8C3E" w14:textId="7AE965B9" w:rsidR="002F1EFF" w:rsidRDefault="002F1EFF" w:rsidP="002F1EFF">
      <w:pPr>
        <w:ind w:firstLineChars="200" w:firstLine="420"/>
        <w:rPr>
          <w:b/>
          <w:bCs/>
        </w:rPr>
      </w:pPr>
      <w:r w:rsidRPr="002F1EFF">
        <w:rPr>
          <w:rFonts w:hint="eastAsia"/>
          <w:b/>
          <w:bCs/>
        </w:rPr>
        <w:t>E</w:t>
      </w:r>
      <w:r w:rsidRPr="002F1EFF">
        <w:rPr>
          <w:b/>
          <w:bCs/>
        </w:rPr>
        <w:t>lementType.TYPE_USE</w:t>
      </w:r>
      <w:r>
        <w:rPr>
          <w:rFonts w:hint="eastAsia"/>
          <w:b/>
          <w:bCs/>
        </w:rPr>
        <w:t>：称为类型注解，可用于任何地方.不受限于El</w:t>
      </w:r>
      <w:r>
        <w:rPr>
          <w:b/>
          <w:bCs/>
        </w:rPr>
        <w:t>ementType.</w:t>
      </w:r>
      <w:r>
        <w:rPr>
          <w:rFonts w:hint="eastAsia"/>
          <w:b/>
          <w:bCs/>
        </w:rPr>
        <w:t>T</w:t>
      </w:r>
      <w:r>
        <w:rPr>
          <w:b/>
          <w:bCs/>
        </w:rPr>
        <w:t>YPE</w:t>
      </w:r>
      <w:r>
        <w:rPr>
          <w:rFonts w:hint="eastAsia"/>
          <w:b/>
          <w:bCs/>
        </w:rPr>
        <w:t>的范围限定。</w:t>
      </w:r>
    </w:p>
    <w:p w14:paraId="66F06011" w14:textId="336B18FD" w:rsidR="002F1EFF" w:rsidRPr="002F1EFF" w:rsidRDefault="002F1EFF" w:rsidP="002F1EFF">
      <w:pPr>
        <w:ind w:leftChars="200" w:left="420"/>
        <w:rPr>
          <w:b/>
          <w:bCs/>
        </w:rPr>
      </w:pPr>
      <w:r>
        <w:rPr>
          <w:noProof/>
        </w:rPr>
        <w:drawing>
          <wp:inline distT="0" distB="0" distL="0" distR="0" wp14:anchorId="2EAA72E9" wp14:editId="5C0715AE">
            <wp:extent cx="2574539" cy="582401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539" cy="5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DAB91" wp14:editId="6A1BB5C3">
            <wp:extent cx="4142123" cy="183429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2123" cy="183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D7E1" w14:textId="7E26F56F" w:rsidR="00E17AB6" w:rsidRDefault="00E17AB6" w:rsidP="003B17B4">
      <w:pPr>
        <w:pStyle w:val="4"/>
      </w:pPr>
      <w:r>
        <w:t>@Documented</w:t>
      </w:r>
      <w:r>
        <w:tab/>
      </w:r>
      <w:r>
        <w:tab/>
      </w:r>
      <w:r>
        <w:tab/>
      </w:r>
      <w:r>
        <w:tab/>
      </w:r>
      <w:r>
        <w:tab/>
      </w:r>
    </w:p>
    <w:p w14:paraId="37A2AE8B" w14:textId="5E9FC842" w:rsidR="00444B76" w:rsidRDefault="00444B76" w:rsidP="00E17AB6">
      <w:r>
        <w:rPr>
          <w:noProof/>
        </w:rPr>
        <w:drawing>
          <wp:inline distT="0" distB="0" distL="0" distR="0" wp14:anchorId="32D27F4B" wp14:editId="506A28A0">
            <wp:extent cx="5089205" cy="5225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9205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73A0" w14:textId="6BB485A3" w:rsidR="00E356D2" w:rsidRDefault="00E17AB6" w:rsidP="003B17B4">
      <w:pPr>
        <w:pStyle w:val="4"/>
      </w:pPr>
      <w:r>
        <w:t>@Inherited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83EC914" w14:textId="1DEB2024" w:rsidR="00123E43" w:rsidRDefault="00444B76">
      <w:r>
        <w:rPr>
          <w:noProof/>
        </w:rPr>
        <w:drawing>
          <wp:inline distT="0" distB="0" distL="0" distR="0" wp14:anchorId="4CF1DB0C" wp14:editId="756D2EE7">
            <wp:extent cx="5138192" cy="32658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8192" cy="3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B7CE" w14:textId="16805B6B" w:rsidR="009E276C" w:rsidRDefault="009E276C">
      <w:r>
        <w:rPr>
          <w:noProof/>
        </w:rPr>
        <w:drawing>
          <wp:inline distT="0" distB="0" distL="0" distR="0" wp14:anchorId="495CC542" wp14:editId="07084D05">
            <wp:extent cx="2302389" cy="674932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2389" cy="6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EF1894E" wp14:editId="232D64FB">
            <wp:extent cx="2008467" cy="50075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8467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BEE4" w14:textId="7CFFE298" w:rsidR="009E276C" w:rsidRDefault="009E276C" w:rsidP="009E276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A4D68E" wp14:editId="1882230F">
            <wp:extent cx="3775295" cy="11399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5204" cy="11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4008" w14:textId="77777777" w:rsidR="00E17AB6" w:rsidRDefault="00E17AB6"/>
    <w:p w14:paraId="1657D8CC" w14:textId="10EA28E3" w:rsidR="00A93104" w:rsidRDefault="003B17B4" w:rsidP="003B17B4">
      <w:pPr>
        <w:pStyle w:val="4"/>
      </w:pPr>
      <w:r>
        <w:rPr>
          <w:rFonts w:hint="eastAsia"/>
        </w:rPr>
        <w:t>@Re</w:t>
      </w:r>
      <w:r>
        <w:t>peatable</w:t>
      </w:r>
    </w:p>
    <w:p w14:paraId="0A11ED98" w14:textId="32CDBD38" w:rsidR="003B17B4" w:rsidRDefault="003B17B4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定义重复注解需要定义两个注解</w:t>
      </w:r>
    </w:p>
    <w:p w14:paraId="022F53BA" w14:textId="64932365" w:rsidR="003B17B4" w:rsidRDefault="003B17B4">
      <w:r>
        <w:rPr>
          <w:noProof/>
        </w:rPr>
        <w:drawing>
          <wp:inline distT="0" distB="0" distL="0" distR="0" wp14:anchorId="3ED2D226" wp14:editId="28A5329B">
            <wp:extent cx="2666246" cy="1417766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3739" cy="14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D7A4" w14:textId="49A034D1" w:rsidR="003B17B4" w:rsidRDefault="003B17B4">
      <w:r>
        <w:rPr>
          <w:noProof/>
        </w:rPr>
        <w:drawing>
          <wp:inline distT="0" distB="0" distL="0" distR="0" wp14:anchorId="08891897" wp14:editId="0E8102D2">
            <wp:extent cx="3869973" cy="9198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973" cy="9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1889" w14:textId="61DE6118" w:rsidR="003B17B4" w:rsidRDefault="003B17B4">
      <w:r>
        <w:rPr>
          <w:rFonts w:hint="eastAsia"/>
        </w:rPr>
        <w:t>2</w:t>
      </w:r>
      <w:r>
        <w:t>.</w:t>
      </w:r>
      <w:r>
        <w:rPr>
          <w:rFonts w:hint="eastAsia"/>
        </w:rPr>
        <w:t>重复注解效果</w:t>
      </w:r>
    </w:p>
    <w:p w14:paraId="4CD061CD" w14:textId="0E84B437" w:rsidR="003B17B4" w:rsidRDefault="003B17B4">
      <w:r>
        <w:rPr>
          <w:noProof/>
        </w:rPr>
        <w:drawing>
          <wp:inline distT="0" distB="0" distL="0" distR="0" wp14:anchorId="14026019" wp14:editId="3A2D68D0">
            <wp:extent cx="3875416" cy="77290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5416" cy="7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7E5F" w14:textId="5BFCC2A8" w:rsidR="00A93104" w:rsidRDefault="00CD1CA1" w:rsidP="00622F4B">
      <w:pPr>
        <w:pStyle w:val="3"/>
      </w:pPr>
      <w:r>
        <w:rPr>
          <w:rFonts w:hint="eastAsia"/>
        </w:rPr>
        <w:t>创建</w:t>
      </w:r>
      <w:r w:rsidR="003B17B4">
        <w:rPr>
          <w:rFonts w:hint="eastAsia"/>
        </w:rPr>
        <w:t>注解</w:t>
      </w:r>
    </w:p>
    <w:p w14:paraId="28BBE358" w14:textId="06CB8BBE" w:rsidR="00622F4B" w:rsidRDefault="00622F4B">
      <w:r>
        <w:rPr>
          <w:noProof/>
        </w:rPr>
        <w:drawing>
          <wp:inline distT="0" distB="0" distL="0" distR="0" wp14:anchorId="49BCB2D8" wp14:editId="6725D27F">
            <wp:extent cx="3342002" cy="138796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2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042" w14:textId="423A513B" w:rsidR="00A93104" w:rsidRDefault="00622F4B">
      <w:r>
        <w:rPr>
          <w:rFonts w:hint="eastAsia"/>
        </w:rPr>
        <w:t>与接口定义相似,只不过可以设置默认值。</w:t>
      </w:r>
    </w:p>
    <w:p w14:paraId="3E9A0DF3" w14:textId="3715EB0F" w:rsidR="00A93104" w:rsidRDefault="00A93104"/>
    <w:p w14:paraId="5EE778BC" w14:textId="77777777" w:rsidR="00A93104" w:rsidRDefault="00A93104"/>
    <w:p w14:paraId="66F2A9DF" w14:textId="066BC56E" w:rsidR="00123E43" w:rsidRDefault="00123E43"/>
    <w:p w14:paraId="6F81B246" w14:textId="77777777" w:rsidR="00123E43" w:rsidRDefault="00123E43"/>
    <w:p w14:paraId="646E05A5" w14:textId="6BDB8945" w:rsidR="00E356D2" w:rsidRDefault="00E356D2"/>
    <w:p w14:paraId="602DFF58" w14:textId="5FA9C6BB" w:rsidR="00E356D2" w:rsidRDefault="00E356D2"/>
    <w:p w14:paraId="0F39E621" w14:textId="77777777" w:rsidR="00E356D2" w:rsidRDefault="00E356D2"/>
    <w:p w14:paraId="3031C077" w14:textId="20C7553F" w:rsidR="00E356D2" w:rsidRDefault="00E356D2" w:rsidP="00E356D2">
      <w:pPr>
        <w:pStyle w:val="1"/>
      </w:pPr>
      <w:r>
        <w:rPr>
          <w:rFonts w:hint="eastAsia"/>
        </w:rPr>
        <w:t>反射</w:t>
      </w:r>
      <w:r w:rsidR="006A3A10">
        <w:rPr>
          <w:rFonts w:hint="eastAsia"/>
        </w:rPr>
        <w:t>-</w:t>
      </w:r>
      <w:r w:rsidR="006A3A10">
        <w:t>base</w:t>
      </w:r>
    </w:p>
    <w:p w14:paraId="6D18954B" w14:textId="24FE75A7" w:rsidR="002D6ABC" w:rsidRDefault="002D6ABC" w:rsidP="002D6ABC">
      <w:pPr>
        <w:pStyle w:val="2"/>
      </w:pPr>
      <w:r>
        <w:rPr>
          <w:rFonts w:hint="eastAsia"/>
        </w:rPr>
        <w:t>位置</w:t>
      </w:r>
    </w:p>
    <w:p w14:paraId="744D2E61" w14:textId="7F044534" w:rsidR="003D114B" w:rsidRDefault="003D114B" w:rsidP="002D6ABC">
      <w:pPr>
        <w:rPr>
          <w:noProof/>
        </w:rPr>
      </w:pPr>
      <w:r w:rsidRPr="003D114B">
        <w:rPr>
          <w:noProof/>
        </w:rPr>
        <w:t xml:space="preserve"> </w:t>
      </w:r>
    </w:p>
    <w:p w14:paraId="00BEE7C7" w14:textId="446F1388" w:rsidR="002D6ABC" w:rsidRDefault="003D114B" w:rsidP="002D6ABC">
      <w:r>
        <w:rPr>
          <w:noProof/>
        </w:rPr>
        <w:drawing>
          <wp:inline distT="0" distB="0" distL="0" distR="0" wp14:anchorId="13ACB205" wp14:editId="1E42AD6F">
            <wp:extent cx="2254313" cy="25331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1694" cy="25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470AD" wp14:editId="2F357E62">
            <wp:extent cx="2086824" cy="2365372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1963" cy="238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F2C9" w14:textId="53F9F3B2" w:rsidR="00E356D2" w:rsidRDefault="00AE135D" w:rsidP="002D6ABC">
      <w:pPr>
        <w:pStyle w:val="2"/>
      </w:pPr>
      <w:r>
        <w:rPr>
          <w:rFonts w:hint="eastAsia"/>
        </w:rPr>
        <w:t>Class对象</w:t>
      </w:r>
      <w:r w:rsidR="0097438B">
        <w:t>API</w:t>
      </w:r>
    </w:p>
    <w:p w14:paraId="3706E269" w14:textId="1E289B75" w:rsidR="006F14D4" w:rsidRPr="006F14D4" w:rsidRDefault="006F14D4" w:rsidP="006F14D4">
      <w:r>
        <w:rPr>
          <w:noProof/>
        </w:rPr>
        <w:drawing>
          <wp:inline distT="0" distB="0" distL="0" distR="0" wp14:anchorId="16E08BA8" wp14:editId="3F5A6FB1">
            <wp:extent cx="2095555" cy="816450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55" cy="8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4BA" w14:textId="062CC2FF" w:rsidR="005B2C12" w:rsidRDefault="005B2C12" w:rsidP="005968B0">
      <w:pPr>
        <w:pStyle w:val="3"/>
      </w:pPr>
      <w:r>
        <w:rPr>
          <w:rFonts w:hint="eastAsia"/>
        </w:rPr>
        <w:t>获取Class</w:t>
      </w:r>
    </w:p>
    <w:p w14:paraId="2C89FFA8" w14:textId="6016A8FE" w:rsidR="005B2C12" w:rsidRPr="005968B0" w:rsidRDefault="005B2C12" w:rsidP="005B2C12">
      <w:pPr>
        <w:rPr>
          <w:color w:val="FF0000"/>
        </w:rPr>
      </w:pPr>
      <w:r w:rsidRPr="005968B0">
        <w:rPr>
          <w:rFonts w:hint="eastAsia"/>
        </w:rPr>
        <w:t>对象：</w:t>
      </w:r>
      <w:r w:rsidRPr="005968B0">
        <w:tab/>
      </w:r>
      <w:r>
        <w:tab/>
      </w:r>
      <w:r>
        <w:tab/>
      </w:r>
      <w:r>
        <w:tab/>
      </w:r>
      <w:r w:rsidRPr="005968B0">
        <w:rPr>
          <w:rFonts w:hint="eastAsia"/>
          <w:color w:val="FF0000"/>
        </w:rPr>
        <w:t>Class</w:t>
      </w:r>
      <w:r w:rsidRPr="005968B0">
        <w:rPr>
          <w:color w:val="FF0000"/>
        </w:rPr>
        <w:t xml:space="preserve">  c = </w:t>
      </w:r>
      <w:r w:rsidRPr="005968B0">
        <w:rPr>
          <w:rFonts w:hint="eastAsia"/>
          <w:color w:val="FF0000"/>
        </w:rPr>
        <w:t>对象.</w:t>
      </w:r>
      <w:r w:rsidRPr="005968B0">
        <w:rPr>
          <w:color w:val="FF0000"/>
        </w:rPr>
        <w:t>get</w:t>
      </w:r>
      <w:r w:rsidRPr="005968B0">
        <w:rPr>
          <w:rFonts w:hint="eastAsia"/>
          <w:color w:val="FF0000"/>
        </w:rPr>
        <w:t>Class</w:t>
      </w:r>
      <w:r w:rsidRPr="005968B0">
        <w:rPr>
          <w:color w:val="FF0000"/>
        </w:rPr>
        <w:t>()</w:t>
      </w:r>
    </w:p>
    <w:p w14:paraId="478E97CB" w14:textId="297557F5" w:rsidR="005B2C12" w:rsidRPr="005968B0" w:rsidRDefault="005B2C12" w:rsidP="005B2C12">
      <w:pPr>
        <w:rPr>
          <w:color w:val="FF0000"/>
        </w:rPr>
      </w:pPr>
      <w:r w:rsidRPr="005968B0">
        <w:rPr>
          <w:rFonts w:hint="eastAsia"/>
          <w:b/>
          <w:bCs/>
        </w:rPr>
        <w:t>类：</w:t>
      </w:r>
      <w:r>
        <w:tab/>
      </w:r>
      <w:r>
        <w:tab/>
      </w:r>
      <w:r>
        <w:tab/>
      </w:r>
      <w:r>
        <w:tab/>
      </w:r>
      <w:r w:rsidRPr="005968B0">
        <w:rPr>
          <w:rFonts w:hint="eastAsia"/>
          <w:color w:val="FF0000"/>
        </w:rPr>
        <w:t>Class</w:t>
      </w:r>
      <w:r w:rsidRPr="005968B0">
        <w:rPr>
          <w:color w:val="FF0000"/>
        </w:rPr>
        <w:t xml:space="preserve">  c = </w:t>
      </w:r>
      <w:r w:rsidRPr="005968B0">
        <w:rPr>
          <w:rFonts w:hint="eastAsia"/>
          <w:color w:val="FF0000"/>
        </w:rPr>
        <w:t>类.</w:t>
      </w:r>
      <w:r w:rsidRPr="005968B0">
        <w:rPr>
          <w:color w:val="FF0000"/>
        </w:rPr>
        <w:t>class</w:t>
      </w:r>
    </w:p>
    <w:p w14:paraId="04C8470A" w14:textId="15BC1F55" w:rsidR="005B2C12" w:rsidRPr="005B2C12" w:rsidRDefault="005B2C12" w:rsidP="005B2C12">
      <w:r w:rsidRPr="005968B0">
        <w:rPr>
          <w:rFonts w:hint="eastAsia"/>
          <w:b/>
          <w:bCs/>
        </w:rPr>
        <w:t>字符串格式类名称：</w:t>
      </w:r>
      <w:r>
        <w:tab/>
      </w:r>
      <w:r w:rsidRPr="005968B0">
        <w:rPr>
          <w:rFonts w:hint="eastAsia"/>
          <w:color w:val="FF0000"/>
        </w:rPr>
        <w:t>Class</w:t>
      </w:r>
      <w:r w:rsidRPr="005968B0">
        <w:rPr>
          <w:color w:val="FF0000"/>
        </w:rPr>
        <w:t xml:space="preserve">  c =  </w:t>
      </w:r>
      <w:r w:rsidRPr="005968B0">
        <w:rPr>
          <w:rFonts w:hint="eastAsia"/>
          <w:color w:val="FF0000"/>
        </w:rPr>
        <w:t>Class</w:t>
      </w:r>
      <w:r w:rsidRPr="005968B0">
        <w:rPr>
          <w:color w:val="FF0000"/>
        </w:rPr>
        <w:t>.</w:t>
      </w:r>
      <w:r w:rsidRPr="005968B0">
        <w:rPr>
          <w:rFonts w:hint="eastAsia"/>
          <w:color w:val="FF0000"/>
        </w:rPr>
        <w:t>for</w:t>
      </w:r>
      <w:r w:rsidRPr="005968B0">
        <w:rPr>
          <w:color w:val="FF0000"/>
        </w:rPr>
        <w:t>Name(“”)</w:t>
      </w:r>
    </w:p>
    <w:p w14:paraId="5F73F877" w14:textId="1599B5F6" w:rsidR="00A24995" w:rsidRDefault="00A24995" w:rsidP="00A24995">
      <w:pPr>
        <w:pStyle w:val="3"/>
      </w:pPr>
      <w:r>
        <w:rPr>
          <w:rFonts w:hint="eastAsia"/>
        </w:rPr>
        <w:lastRenderedPageBreak/>
        <w:t>获取构造器</w:t>
      </w:r>
    </w:p>
    <w:p w14:paraId="74656F0B" w14:textId="311EDAC3" w:rsidR="00AE135D" w:rsidRDefault="00AE135D" w:rsidP="00E356D2">
      <w:r>
        <w:rPr>
          <w:noProof/>
        </w:rPr>
        <w:drawing>
          <wp:inline distT="0" distB="0" distL="0" distR="0" wp14:anchorId="0247BBBD" wp14:editId="14F9F656">
            <wp:extent cx="4953130" cy="12083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130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3E77" w14:textId="2F47FD2F" w:rsidR="00A24995" w:rsidRDefault="00A24995" w:rsidP="00A24995">
      <w:pPr>
        <w:pStyle w:val="3"/>
      </w:pPr>
      <w:r>
        <w:rPr>
          <w:rFonts w:hint="eastAsia"/>
        </w:rPr>
        <w:t>获取方法</w:t>
      </w:r>
    </w:p>
    <w:p w14:paraId="5094919B" w14:textId="77C8B5EF" w:rsidR="00AE135D" w:rsidRDefault="00AE135D" w:rsidP="00E356D2">
      <w:r>
        <w:rPr>
          <w:noProof/>
        </w:rPr>
        <w:drawing>
          <wp:inline distT="0" distB="0" distL="0" distR="0" wp14:anchorId="66CFB8A6" wp14:editId="49EBB476">
            <wp:extent cx="5023889" cy="1099486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3889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510" w14:textId="3EF8DD82" w:rsidR="00A24995" w:rsidRDefault="00A24995" w:rsidP="00A24995">
      <w:pPr>
        <w:pStyle w:val="3"/>
      </w:pPr>
      <w:r>
        <w:rPr>
          <w:rFonts w:hint="eastAsia"/>
        </w:rPr>
        <w:t>获取成员变量</w:t>
      </w:r>
    </w:p>
    <w:p w14:paraId="57440ED9" w14:textId="6C569AC4" w:rsidR="00AE135D" w:rsidRDefault="00AE135D" w:rsidP="00E356D2">
      <w:r>
        <w:rPr>
          <w:noProof/>
        </w:rPr>
        <w:drawing>
          <wp:inline distT="0" distB="0" distL="0" distR="0" wp14:anchorId="58C15D14" wp14:editId="0D1CB9A3">
            <wp:extent cx="4953130" cy="1061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130" cy="10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498A" w14:textId="472CFA89" w:rsidR="00A24995" w:rsidRDefault="00A24995" w:rsidP="00A24995">
      <w:pPr>
        <w:pStyle w:val="3"/>
      </w:pPr>
      <w:r>
        <w:rPr>
          <w:rFonts w:hint="eastAsia"/>
        </w:rPr>
        <w:t>获取注解</w:t>
      </w:r>
    </w:p>
    <w:p w14:paraId="38CFB9FC" w14:textId="30F740D1" w:rsidR="00E356D2" w:rsidRDefault="00AE135D" w:rsidP="00E356D2">
      <w:r>
        <w:rPr>
          <w:noProof/>
        </w:rPr>
        <w:drawing>
          <wp:inline distT="0" distB="0" distL="0" distR="0" wp14:anchorId="157EE878" wp14:editId="40A8FB6A">
            <wp:extent cx="4980345" cy="2296946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0345" cy="22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615A" w14:textId="53E94D4C" w:rsidR="00220E1B" w:rsidRDefault="00220E1B" w:rsidP="00E356D2">
      <w:r>
        <w:rPr>
          <w:noProof/>
        </w:rPr>
        <w:lastRenderedPageBreak/>
        <w:drawing>
          <wp:inline distT="0" distB="0" distL="0" distR="0" wp14:anchorId="38473673" wp14:editId="1F00AB74">
            <wp:extent cx="4860599" cy="337466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0599" cy="3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521A" w14:textId="2F680393" w:rsidR="002F1EFF" w:rsidRDefault="002F1EFF" w:rsidP="00E356D2">
      <w:r>
        <w:rPr>
          <w:rFonts w:hint="eastAsia"/>
        </w:rPr>
        <w:t>案例</w:t>
      </w:r>
    </w:p>
    <w:p w14:paraId="073A4056" w14:textId="70DF231D" w:rsidR="002F1EFF" w:rsidRDefault="002F1EFF" w:rsidP="00E356D2">
      <w:r>
        <w:rPr>
          <w:noProof/>
        </w:rPr>
        <w:drawing>
          <wp:inline distT="0" distB="0" distL="0" distR="0" wp14:anchorId="463B0149" wp14:editId="2115DF55">
            <wp:extent cx="5274310" cy="12052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9284" w14:textId="2EEC1D73" w:rsidR="00A24995" w:rsidRDefault="00A24995" w:rsidP="00A24995">
      <w:pPr>
        <w:pStyle w:val="3"/>
      </w:pPr>
      <w:r>
        <w:rPr>
          <w:rFonts w:hint="eastAsia"/>
        </w:rPr>
        <w:t>获取内外部类-接口即超类</w:t>
      </w:r>
    </w:p>
    <w:p w14:paraId="7DD7D957" w14:textId="239425F9" w:rsidR="00884E8D" w:rsidRDefault="00884E8D" w:rsidP="00E356D2"/>
    <w:p w14:paraId="058190E3" w14:textId="5CFB7A54" w:rsidR="00A24995" w:rsidRDefault="00A24995" w:rsidP="00E356D2">
      <w:r>
        <w:rPr>
          <w:noProof/>
        </w:rPr>
        <w:drawing>
          <wp:inline distT="0" distB="0" distL="0" distR="0" wp14:anchorId="3690C966" wp14:editId="6B8B2292">
            <wp:extent cx="4942244" cy="11648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224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4272" w14:textId="520F0371" w:rsidR="00E356D2" w:rsidRDefault="00A24995" w:rsidP="00A24995">
      <w:pPr>
        <w:pStyle w:val="3"/>
        <w:rPr>
          <w:noProof/>
        </w:rPr>
      </w:pPr>
      <w:r>
        <w:rPr>
          <w:rFonts w:hint="eastAsia"/>
          <w:noProof/>
        </w:rPr>
        <w:t>获取基本信息</w:t>
      </w:r>
    </w:p>
    <w:p w14:paraId="3883C067" w14:textId="73D14B3A" w:rsidR="00A24995" w:rsidRDefault="00A24995" w:rsidP="00E356D2">
      <w:r>
        <w:rPr>
          <w:noProof/>
        </w:rPr>
        <w:drawing>
          <wp:inline distT="0" distB="0" distL="0" distR="0" wp14:anchorId="3F3FEBB4" wp14:editId="12422725">
            <wp:extent cx="4915029" cy="2737829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5029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D6BF" w14:textId="2151A73F" w:rsidR="009B570C" w:rsidRPr="009B570C" w:rsidRDefault="009B570C" w:rsidP="009B570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b/>
          <w:bCs/>
          <w:color w:val="BE191C"/>
          <w:kern w:val="0"/>
          <w:szCs w:val="21"/>
        </w:rPr>
      </w:pPr>
      <w:r w:rsidRPr="009B570C">
        <w:rPr>
          <w:rFonts w:ascii="Consolas" w:eastAsia="宋体" w:hAnsi="Consolas" w:cs="宋体"/>
          <w:b/>
          <w:bCs/>
          <w:color w:val="BE191C"/>
          <w:kern w:val="0"/>
          <w:szCs w:val="21"/>
        </w:rPr>
        <w:t>isAssignableFrom()</w:t>
      </w:r>
      <w:r w:rsidRPr="009B570C">
        <w:rPr>
          <w:rFonts w:ascii="Consolas" w:eastAsia="宋体" w:hAnsi="Consolas" w:cs="宋体"/>
          <w:b/>
          <w:bCs/>
          <w:color w:val="BE191C"/>
          <w:kern w:val="0"/>
          <w:szCs w:val="21"/>
        </w:rPr>
        <w:t>方法的功能</w:t>
      </w:r>
      <w:r w:rsidRPr="009B570C">
        <w:rPr>
          <w:rFonts w:ascii="Consolas" w:eastAsia="宋体" w:hAnsi="Consolas" w:cs="宋体"/>
          <w:b/>
          <w:bCs/>
          <w:color w:val="BE191C"/>
          <w:kern w:val="0"/>
          <w:szCs w:val="21"/>
        </w:rPr>
        <w:t>:</w:t>
      </w:r>
      <w:r>
        <w:rPr>
          <w:rFonts w:ascii="Consolas" w:eastAsia="宋体" w:hAnsi="Consolas" w:cs="宋体" w:hint="eastAsia"/>
          <w:b/>
          <w:bCs/>
          <w:color w:val="BE191C"/>
          <w:kern w:val="0"/>
          <w:szCs w:val="21"/>
        </w:rPr>
        <w:t xml:space="preserve"> </w:t>
      </w:r>
      <w:r w:rsidRPr="009B570C">
        <w:rPr>
          <w:rFonts w:ascii="Consolas" w:eastAsia="宋体" w:hAnsi="Consolas" w:cs="宋体"/>
          <w:b/>
          <w:bCs/>
          <w:color w:val="BE191C"/>
          <w:kern w:val="0"/>
          <w:szCs w:val="21"/>
        </w:rPr>
        <w:t>用于检测一个类是否继承于一个类</w:t>
      </w:r>
    </w:p>
    <w:p w14:paraId="2DFCF540" w14:textId="3B52F417" w:rsidR="00E356D2" w:rsidRDefault="00E356D2" w:rsidP="00E356D2"/>
    <w:p w14:paraId="786AE733" w14:textId="5081E722" w:rsidR="001643AB" w:rsidRDefault="001643AB" w:rsidP="001643AB">
      <w:pPr>
        <w:pStyle w:val="3"/>
      </w:pPr>
      <w:r>
        <w:rPr>
          <w:rFonts w:hint="eastAsia"/>
        </w:rPr>
        <w:lastRenderedPageBreak/>
        <w:t>创建对象</w:t>
      </w:r>
    </w:p>
    <w:p w14:paraId="228CE642" w14:textId="58FE7915" w:rsidR="001643AB" w:rsidRDefault="001643AB" w:rsidP="00E356D2">
      <w:r>
        <w:rPr>
          <w:noProof/>
        </w:rPr>
        <w:drawing>
          <wp:inline distT="0" distB="0" distL="0" distR="0" wp14:anchorId="285D700C" wp14:editId="23A050CE">
            <wp:extent cx="4936801" cy="8001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6801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E6F" w14:textId="4DF0D77B" w:rsidR="001643AB" w:rsidRDefault="001643AB" w:rsidP="00E356D2">
      <w:r>
        <w:rPr>
          <w:rFonts w:hint="eastAsia"/>
        </w:rPr>
        <w:t>案例</w:t>
      </w:r>
    </w:p>
    <w:p w14:paraId="69A82469" w14:textId="7E7353DF" w:rsidR="001643AB" w:rsidRDefault="001643AB" w:rsidP="001643AB">
      <w:pPr>
        <w:ind w:firstLine="420"/>
      </w:pPr>
      <w:r>
        <w:rPr>
          <w:noProof/>
        </w:rPr>
        <w:drawing>
          <wp:inline distT="0" distB="0" distL="0" distR="0" wp14:anchorId="17D9AF25" wp14:editId="2D654DBE">
            <wp:extent cx="3038030" cy="6156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1601" cy="6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7C30" w14:textId="48F84DAE" w:rsidR="001643AB" w:rsidRDefault="001643AB" w:rsidP="001643AB">
      <w:pPr>
        <w:ind w:firstLine="420"/>
      </w:pPr>
      <w:r>
        <w:rPr>
          <w:noProof/>
        </w:rPr>
        <w:drawing>
          <wp:inline distT="0" distB="0" distL="0" distR="0" wp14:anchorId="78C8F0FD" wp14:editId="4FD1FF83">
            <wp:extent cx="3875416" cy="72391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416" cy="7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E585" w14:textId="02D2BA5A" w:rsidR="00916ED0" w:rsidRDefault="00916ED0" w:rsidP="001643AB">
      <w:pPr>
        <w:pStyle w:val="3"/>
      </w:pPr>
      <w:r>
        <w:rPr>
          <w:rFonts w:hint="eastAsia"/>
        </w:rPr>
        <w:t>总结</w:t>
      </w:r>
    </w:p>
    <w:p w14:paraId="6943C910" w14:textId="6161392F" w:rsidR="00916ED0" w:rsidRDefault="00916ED0" w:rsidP="00916ED0">
      <w:pPr>
        <w:ind w:firstLine="42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总的来说，</w:t>
      </w: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getDeclaredXxxx()</w:t>
      </w:r>
      <w:r>
        <w:rPr>
          <w:rFonts w:ascii="Segoe UI Emoji" w:hAnsi="Segoe UI Emoji"/>
          <w:color w:val="404040"/>
          <w:shd w:val="clear" w:color="auto" w:fill="FFFFFF"/>
        </w:rPr>
        <w:t>方法返回的是不包括继承的，和具体修饰符无关。</w:t>
      </w: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getXxxx()</w:t>
      </w:r>
      <w:r>
        <w:rPr>
          <w:rFonts w:ascii="Segoe UI Emoji" w:hAnsi="Segoe UI Emoji"/>
          <w:color w:val="404040"/>
          <w:shd w:val="clear" w:color="auto" w:fill="FFFFFF"/>
        </w:rPr>
        <w:t>包括继承的，但是只包括</w:t>
      </w:r>
      <w:r>
        <w:rPr>
          <w:rFonts w:ascii="Segoe UI Emoji" w:hAnsi="Segoe UI Emoji"/>
          <w:color w:val="404040"/>
          <w:shd w:val="clear" w:color="auto" w:fill="FFFFFF"/>
        </w:rPr>
        <w:t>public</w:t>
      </w:r>
      <w:r>
        <w:rPr>
          <w:rFonts w:ascii="Segoe UI Emoji" w:hAnsi="Segoe UI Emoji"/>
          <w:color w:val="404040"/>
          <w:shd w:val="clear" w:color="auto" w:fill="FFFFFF"/>
        </w:rPr>
        <w:t>修饰的。</w:t>
      </w:r>
    </w:p>
    <w:p w14:paraId="69DB9DCF" w14:textId="0437285E" w:rsidR="00916ED0" w:rsidRDefault="005A4F8C" w:rsidP="00916ED0">
      <w:pPr>
        <w:ind w:firstLine="420"/>
      </w:pPr>
      <w:hyperlink r:id="rId42" w:history="1">
        <w:r w:rsidR="00916ED0">
          <w:rPr>
            <w:rStyle w:val="a3"/>
          </w:rPr>
          <w:t>Java反射（2）getDeclaredXxxx()和getXxxx()的比较</w:t>
        </w:r>
      </w:hyperlink>
    </w:p>
    <w:p w14:paraId="531445A3" w14:textId="02668EC0" w:rsidR="00FA7C86" w:rsidRDefault="005A4F8C" w:rsidP="00916ED0">
      <w:pPr>
        <w:ind w:firstLine="420"/>
      </w:pPr>
      <w:hyperlink r:id="rId43" w:history="1">
        <w:r w:rsidR="00FA7C86">
          <w:rPr>
            <w:rStyle w:val="a3"/>
          </w:rPr>
          <w:t>Java反射（1）总览</w:t>
        </w:r>
      </w:hyperlink>
    </w:p>
    <w:p w14:paraId="6D07DEB5" w14:textId="61F7C009" w:rsidR="00E356D2" w:rsidRDefault="00E356D2" w:rsidP="00E356D2"/>
    <w:p w14:paraId="788F03E4" w14:textId="21952DE0" w:rsidR="00E356D2" w:rsidRDefault="00E356D2" w:rsidP="00E356D2"/>
    <w:p w14:paraId="730DC184" w14:textId="7A211640" w:rsidR="00E356D2" w:rsidRDefault="00E356D2" w:rsidP="00E356D2"/>
    <w:p w14:paraId="625F86D7" w14:textId="0725E4D8" w:rsidR="001D1D98" w:rsidRDefault="001D1D98" w:rsidP="001D1D98">
      <w:pPr>
        <w:pStyle w:val="2"/>
      </w:pPr>
      <w:r>
        <w:rPr>
          <w:rFonts w:hint="eastAsia"/>
        </w:rPr>
        <w:t>Method对象API</w:t>
      </w:r>
    </w:p>
    <w:p w14:paraId="6954FE68" w14:textId="79AE1EF8" w:rsidR="006F14D4" w:rsidRDefault="006F14D4" w:rsidP="005833EB">
      <w:pPr>
        <w:pStyle w:val="3"/>
      </w:pPr>
      <w:r>
        <w:rPr>
          <w:rFonts w:hint="eastAsia"/>
        </w:rPr>
        <w:t>继承关系</w:t>
      </w:r>
    </w:p>
    <w:p w14:paraId="53C8F3CE" w14:textId="035A6AD1" w:rsidR="001D1D98" w:rsidRDefault="006F14D4" w:rsidP="00E356D2">
      <w:r>
        <w:rPr>
          <w:noProof/>
        </w:rPr>
        <w:drawing>
          <wp:inline distT="0" distB="0" distL="0" distR="0" wp14:anchorId="49A43B18" wp14:editId="3C7BE6A7">
            <wp:extent cx="2716057" cy="117024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6057" cy="11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98EF" w14:textId="545CF91E" w:rsidR="006F14D4" w:rsidRDefault="006F14D4" w:rsidP="005833EB">
      <w:pPr>
        <w:pStyle w:val="3"/>
      </w:pPr>
      <w:r>
        <w:rPr>
          <w:rFonts w:hint="eastAsia"/>
        </w:rPr>
        <w:lastRenderedPageBreak/>
        <w:t>常用方法</w:t>
      </w:r>
    </w:p>
    <w:p w14:paraId="214932B6" w14:textId="0DCDC786" w:rsidR="006F14D4" w:rsidRDefault="006F14D4" w:rsidP="00E356D2">
      <w:r>
        <w:rPr>
          <w:noProof/>
        </w:rPr>
        <w:drawing>
          <wp:inline distT="0" distB="0" distL="0" distR="0" wp14:anchorId="7716C434" wp14:editId="3F71F01C">
            <wp:extent cx="3265800" cy="30480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5800" cy="30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811" w14:textId="77777777" w:rsidR="006F14D4" w:rsidRDefault="006F14D4" w:rsidP="00E356D2"/>
    <w:p w14:paraId="631B0337" w14:textId="0B6D8380" w:rsidR="006F14D4" w:rsidRDefault="006F14D4" w:rsidP="00E356D2">
      <w:r>
        <w:rPr>
          <w:rFonts w:hint="eastAsia"/>
        </w:rPr>
        <w:t>Parameter（参数）提供的方法。</w:t>
      </w:r>
    </w:p>
    <w:p w14:paraId="6AC547A7" w14:textId="79AC0B17" w:rsidR="001D1D98" w:rsidRDefault="006F14D4" w:rsidP="00E356D2">
      <w:r>
        <w:rPr>
          <w:noProof/>
        </w:rPr>
        <w:drawing>
          <wp:inline distT="0" distB="0" distL="0" distR="0" wp14:anchorId="58327C7F" wp14:editId="23DEF9D1">
            <wp:extent cx="5121863" cy="952525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1863" cy="9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698E" w14:textId="748F2ED3" w:rsidR="001D1D98" w:rsidRDefault="008B4BB9" w:rsidP="00E356D2">
      <w:r>
        <w:rPr>
          <w:rFonts w:hint="eastAsia"/>
        </w:rPr>
        <w:t>注意：</w:t>
      </w:r>
    </w:p>
    <w:p w14:paraId="34045BC0" w14:textId="087F4CB8" w:rsidR="00580264" w:rsidRDefault="00580264" w:rsidP="00E356D2">
      <w:r>
        <w:rPr>
          <w:noProof/>
        </w:rPr>
        <w:drawing>
          <wp:inline distT="0" distB="0" distL="0" distR="0" wp14:anchorId="16AEDF07" wp14:editId="4DAEBB27">
            <wp:extent cx="5154521" cy="47898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4521" cy="47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FA7" w14:textId="77777777" w:rsidR="001D1D98" w:rsidRDefault="001D1D98" w:rsidP="00E356D2"/>
    <w:p w14:paraId="0D580A9C" w14:textId="0675E216" w:rsidR="001D1D98" w:rsidRDefault="004108A4" w:rsidP="005833EB">
      <w:pPr>
        <w:pStyle w:val="3"/>
      </w:pPr>
      <w:r>
        <w:rPr>
          <w:rFonts w:hint="eastAsia"/>
        </w:rPr>
        <w:t>调用方法</w:t>
      </w:r>
    </w:p>
    <w:p w14:paraId="736F2574" w14:textId="144F3725" w:rsidR="00B662E7" w:rsidRPr="00B662E7" w:rsidRDefault="00B662E7" w:rsidP="00B662E7">
      <w:pPr>
        <w:rPr>
          <w:b/>
          <w:bCs/>
        </w:rPr>
      </w:pPr>
      <w:r w:rsidRPr="00B662E7">
        <w:rPr>
          <w:rFonts w:hint="eastAsia"/>
          <w:b/>
          <w:bCs/>
        </w:rPr>
        <w:t>调用静态方法</w:t>
      </w:r>
    </w:p>
    <w:p w14:paraId="5100EF7E" w14:textId="6B33E971" w:rsidR="00841474" w:rsidRDefault="00841474" w:rsidP="00E356D2">
      <w:r>
        <w:rPr>
          <w:noProof/>
        </w:rPr>
        <w:drawing>
          <wp:inline distT="0" distB="0" distL="0" distR="0" wp14:anchorId="418F80C6" wp14:editId="6535004A">
            <wp:extent cx="3683000" cy="57939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4601" cy="5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4D51" w14:textId="67E263EC" w:rsidR="001D1D98" w:rsidRPr="005833EB" w:rsidRDefault="004108A4" w:rsidP="005833E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28F11AF" wp14:editId="39F15E3B">
            <wp:extent cx="5274310" cy="1220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1FE" w14:textId="4393512C" w:rsidR="008A2942" w:rsidRDefault="008A2942" w:rsidP="00E356D2">
      <w:r>
        <w:rPr>
          <w:noProof/>
        </w:rPr>
        <w:drawing>
          <wp:inline distT="0" distB="0" distL="0" distR="0" wp14:anchorId="5D70EC3C" wp14:editId="5023A099">
            <wp:extent cx="5165407" cy="88176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540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D70" w14:textId="77777777" w:rsidR="00F41037" w:rsidRDefault="00F41037" w:rsidP="00E356D2"/>
    <w:p w14:paraId="1E76F47A" w14:textId="4A18B43C" w:rsidR="00677422" w:rsidRPr="00B662E7" w:rsidRDefault="00677422" w:rsidP="00E356D2">
      <w:pPr>
        <w:rPr>
          <w:b/>
          <w:bCs/>
        </w:rPr>
      </w:pPr>
      <w:r w:rsidRPr="00B662E7">
        <w:rPr>
          <w:rFonts w:hint="eastAsia"/>
          <w:b/>
          <w:bCs/>
        </w:rPr>
        <w:t>调用对象方法</w:t>
      </w:r>
    </w:p>
    <w:p w14:paraId="30C72C47" w14:textId="2C75291A" w:rsidR="00677422" w:rsidRDefault="00677422" w:rsidP="00E356D2">
      <w:r>
        <w:rPr>
          <w:noProof/>
        </w:rPr>
        <w:lastRenderedPageBreak/>
        <w:drawing>
          <wp:inline distT="0" distB="0" distL="0" distR="0" wp14:anchorId="290D7DCF" wp14:editId="203863F7">
            <wp:extent cx="3589699" cy="1573573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6311" cy="15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8F9" w14:textId="30B4DEBE" w:rsidR="00605341" w:rsidRDefault="00605341" w:rsidP="00E356D2"/>
    <w:p w14:paraId="6427C1CC" w14:textId="059BC79C" w:rsidR="001D1D98" w:rsidRDefault="001D1D98" w:rsidP="001643AB">
      <w:pPr>
        <w:pStyle w:val="2"/>
      </w:pPr>
      <w:r>
        <w:rPr>
          <w:rFonts w:hint="eastAsia"/>
        </w:rPr>
        <w:t>F</w:t>
      </w:r>
      <w:r>
        <w:t>i</w:t>
      </w:r>
      <w:r>
        <w:rPr>
          <w:rFonts w:hint="eastAsia"/>
        </w:rPr>
        <w:t>eld对象API</w:t>
      </w:r>
    </w:p>
    <w:p w14:paraId="1678F84A" w14:textId="3BCAC421" w:rsidR="00841474" w:rsidRDefault="00841474" w:rsidP="00E356D2">
      <w:r>
        <w:rPr>
          <w:rFonts w:hint="eastAsia"/>
        </w:rPr>
        <w:t>位置</w:t>
      </w:r>
    </w:p>
    <w:p w14:paraId="07A07580" w14:textId="3AF65072" w:rsidR="00841474" w:rsidRDefault="00841474" w:rsidP="00E356D2">
      <w:r>
        <w:rPr>
          <w:noProof/>
        </w:rPr>
        <w:drawing>
          <wp:inline distT="0" distB="0" distL="0" distR="0" wp14:anchorId="3B73529B" wp14:editId="2015D4D1">
            <wp:extent cx="2495550" cy="834925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7355" cy="8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13B6" w14:textId="47AC6047" w:rsidR="00841474" w:rsidRDefault="00841474" w:rsidP="00E356D2">
      <w:r>
        <w:rPr>
          <w:rFonts w:hint="eastAsia"/>
        </w:rPr>
        <w:t>使用方法</w:t>
      </w:r>
    </w:p>
    <w:p w14:paraId="44456358" w14:textId="5500FD06" w:rsidR="001D1D98" w:rsidRDefault="0069455C" w:rsidP="00E356D2">
      <w:r>
        <w:rPr>
          <w:noProof/>
        </w:rPr>
        <w:drawing>
          <wp:inline distT="0" distB="0" distL="0" distR="0" wp14:anchorId="38F3FF4C" wp14:editId="0395D49D">
            <wp:extent cx="1719988" cy="283036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9988" cy="28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2F4" w14:textId="55CB36AC" w:rsidR="00841474" w:rsidRDefault="00841474" w:rsidP="00E356D2">
      <w:r>
        <w:rPr>
          <w:noProof/>
        </w:rPr>
        <w:drawing>
          <wp:inline distT="0" distB="0" distL="0" distR="0" wp14:anchorId="6FFD37BA" wp14:editId="2D5C42A4">
            <wp:extent cx="4254176" cy="1866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7205" cy="18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7997" w14:textId="64F8E04C" w:rsidR="001D1D98" w:rsidRDefault="001D1D98" w:rsidP="00E356D2"/>
    <w:p w14:paraId="3AC1BBB8" w14:textId="007777FA" w:rsidR="002A6041" w:rsidRDefault="002A6041" w:rsidP="00E356D2">
      <w:r>
        <w:rPr>
          <w:rFonts w:hint="eastAsia"/>
        </w:rPr>
        <w:t>私有方法访问控制</w:t>
      </w:r>
    </w:p>
    <w:p w14:paraId="02426A9F" w14:textId="270BA9C5" w:rsidR="002A6041" w:rsidRDefault="002A6041" w:rsidP="00E356D2">
      <w:r>
        <w:rPr>
          <w:noProof/>
        </w:rPr>
        <w:drawing>
          <wp:inline distT="0" distB="0" distL="0" distR="0" wp14:anchorId="2AF671C1" wp14:editId="49AA5856">
            <wp:extent cx="2204519" cy="1204839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2339" cy="12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ABD5" w14:textId="53A7EC58" w:rsidR="002A6041" w:rsidRDefault="002A6041" w:rsidP="00E356D2">
      <w:r>
        <w:rPr>
          <w:noProof/>
        </w:rPr>
        <w:lastRenderedPageBreak/>
        <w:drawing>
          <wp:inline distT="0" distB="0" distL="0" distR="0" wp14:anchorId="6C22D6E4" wp14:editId="30B54A5F">
            <wp:extent cx="2222994" cy="2331267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1106" cy="233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4A7E" w14:textId="77777777" w:rsidR="00F5030D" w:rsidRDefault="00F5030D" w:rsidP="00F5030D">
      <w:pPr>
        <w:pStyle w:val="2"/>
      </w:pPr>
      <w:r>
        <w:rPr>
          <w:rFonts w:hint="eastAsia"/>
        </w:rPr>
        <w:t>总结</w:t>
      </w:r>
    </w:p>
    <w:p w14:paraId="7C707B88" w14:textId="02400453" w:rsidR="002A6041" w:rsidRDefault="00F5030D" w:rsidP="00F5030D">
      <w:pPr>
        <w:ind w:firstLine="420"/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getDeclaredXxxx()</w:t>
      </w:r>
      <w:r>
        <w:rPr>
          <w:rFonts w:ascii="Segoe UI Emoji" w:hAnsi="Segoe UI Emoji"/>
          <w:color w:val="404040"/>
          <w:shd w:val="clear" w:color="auto" w:fill="FFFFFF"/>
        </w:rPr>
        <w:t>方法返回的是不包括继承的，和具体修饰符无关。</w:t>
      </w:r>
    </w:p>
    <w:p w14:paraId="219397B2" w14:textId="76DEC49E" w:rsidR="00F5030D" w:rsidRDefault="00F5030D" w:rsidP="00F5030D">
      <w:pPr>
        <w:ind w:firstLine="420"/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getXxxx()</w:t>
      </w:r>
      <w:r>
        <w:rPr>
          <w:rFonts w:ascii="Segoe UI Emoji" w:hAnsi="Segoe UI Emoji"/>
          <w:color w:val="404040"/>
          <w:shd w:val="clear" w:color="auto" w:fill="FFFFFF"/>
        </w:rPr>
        <w:t>包括继承的，但是只包括</w:t>
      </w:r>
      <w:r>
        <w:rPr>
          <w:rFonts w:ascii="Segoe UI Emoji" w:hAnsi="Segoe UI Emoji"/>
          <w:color w:val="404040"/>
          <w:shd w:val="clear" w:color="auto" w:fill="FFFFFF"/>
        </w:rPr>
        <w:t>public</w:t>
      </w:r>
      <w:r>
        <w:rPr>
          <w:rFonts w:ascii="Segoe UI Emoji" w:hAnsi="Segoe UI Emoji"/>
          <w:color w:val="404040"/>
          <w:shd w:val="clear" w:color="auto" w:fill="FFFFFF"/>
        </w:rPr>
        <w:t>修饰的。</w:t>
      </w:r>
    </w:p>
    <w:p w14:paraId="5B29CBCC" w14:textId="3C56343E" w:rsidR="00BA498A" w:rsidRPr="00BA498A" w:rsidRDefault="00BA498A" w:rsidP="00F5030D">
      <w:pPr>
        <w:ind w:firstLine="420"/>
        <w:rPr>
          <w:rFonts w:ascii="Segoe UI Emoji" w:hAnsi="Segoe UI Emoji"/>
          <w:color w:val="FF0000"/>
          <w:szCs w:val="21"/>
          <w:shd w:val="clear" w:color="auto" w:fill="FFFFFF"/>
        </w:rPr>
      </w:pPr>
      <w:r w:rsidRPr="00BA498A">
        <w:rPr>
          <w:rFonts w:ascii="Consolas" w:hAnsi="Consolas" w:cs="Consolas"/>
          <w:color w:val="FF0000"/>
          <w:kern w:val="0"/>
          <w:szCs w:val="21"/>
          <w:shd w:val="clear" w:color="auto" w:fill="D4D4D4"/>
        </w:rPr>
        <w:t>getGeneric</w:t>
      </w:r>
      <w:r>
        <w:rPr>
          <w:rFonts w:ascii="Consolas" w:hAnsi="Consolas" w:cs="Consolas"/>
          <w:color w:val="FF0000"/>
          <w:kern w:val="0"/>
          <w:szCs w:val="21"/>
          <w:shd w:val="clear" w:color="auto" w:fill="D4D4D4"/>
        </w:rPr>
        <w:t>X</w:t>
      </w:r>
      <w:r w:rsidRPr="00BA498A">
        <w:rPr>
          <w:rFonts w:ascii="Consolas" w:hAnsi="Consolas" w:cs="Consolas" w:hint="eastAsia"/>
          <w:color w:val="FF0000"/>
          <w:kern w:val="0"/>
          <w:szCs w:val="21"/>
          <w:shd w:val="clear" w:color="auto" w:fill="D4D4D4"/>
        </w:rPr>
        <w:t>xx</w:t>
      </w:r>
      <w:r>
        <w:rPr>
          <w:rFonts w:ascii="Consolas" w:hAnsi="Consolas" w:cs="Consolas"/>
          <w:color w:val="FF0000"/>
          <w:kern w:val="0"/>
          <w:szCs w:val="21"/>
          <w:shd w:val="clear" w:color="auto" w:fill="D4D4D4"/>
        </w:rPr>
        <w:t>()</w:t>
      </w:r>
      <w:r>
        <w:rPr>
          <w:rFonts w:ascii="Consolas" w:hAnsi="Consolas" w:cs="Consolas" w:hint="eastAsia"/>
          <w:color w:val="FF0000"/>
          <w:kern w:val="0"/>
          <w:szCs w:val="21"/>
          <w:shd w:val="clear" w:color="auto" w:fill="D4D4D4"/>
        </w:rPr>
        <w:t>泛型相关方法</w:t>
      </w:r>
    </w:p>
    <w:p w14:paraId="412E6363" w14:textId="2BA7ACF3" w:rsidR="001D1D98" w:rsidRDefault="001D1D98" w:rsidP="00E356D2"/>
    <w:p w14:paraId="5AA2B3E7" w14:textId="4061A0B9" w:rsidR="001D1D98" w:rsidRDefault="001D1D98" w:rsidP="00E356D2"/>
    <w:p w14:paraId="5D001E40" w14:textId="77777777" w:rsidR="001D1D98" w:rsidRDefault="001D1D98" w:rsidP="00E356D2"/>
    <w:p w14:paraId="7AF591C3" w14:textId="757553D4" w:rsidR="00A9587B" w:rsidRDefault="006A3A10" w:rsidP="006A5344">
      <w:pPr>
        <w:pStyle w:val="1"/>
      </w:pPr>
      <w:r>
        <w:rPr>
          <w:rFonts w:hint="eastAsia"/>
        </w:rPr>
        <w:t>反射-</w:t>
      </w:r>
      <w:r w:rsidR="0069455C">
        <w:rPr>
          <w:rFonts w:hint="eastAsia"/>
        </w:rPr>
        <w:t>动态代理</w:t>
      </w:r>
    </w:p>
    <w:p w14:paraId="311DEC38" w14:textId="4524A12E" w:rsidR="006A5344" w:rsidRPr="006A5344" w:rsidRDefault="006A5344" w:rsidP="006A5344">
      <w:pPr>
        <w:pStyle w:val="2"/>
      </w:pPr>
      <w:r>
        <w:rPr>
          <w:rFonts w:hint="eastAsia"/>
        </w:rPr>
        <w:t>位置</w:t>
      </w:r>
    </w:p>
    <w:p w14:paraId="369F9428" w14:textId="7AAA3247" w:rsidR="00A9587B" w:rsidRDefault="00A9587B" w:rsidP="00E356D2">
      <w:r>
        <w:rPr>
          <w:noProof/>
        </w:rPr>
        <w:drawing>
          <wp:inline distT="0" distB="0" distL="0" distR="0" wp14:anchorId="6E57C766" wp14:editId="38898CC4">
            <wp:extent cx="2269731" cy="54974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9731" cy="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8B52" w14:textId="7070ED49" w:rsidR="00A9587B" w:rsidRDefault="00A9587B" w:rsidP="006A5344">
      <w:pPr>
        <w:pStyle w:val="2"/>
      </w:pPr>
      <w:r>
        <w:rPr>
          <w:rFonts w:hint="eastAsia"/>
        </w:rPr>
        <w:t>创建代理对象</w:t>
      </w:r>
    </w:p>
    <w:p w14:paraId="1DCDDB00" w14:textId="4DEEE8AA" w:rsidR="00E356D2" w:rsidRDefault="00290CCC" w:rsidP="00E356D2">
      <w:r>
        <w:rPr>
          <w:noProof/>
        </w:rPr>
        <w:drawing>
          <wp:inline distT="0" distB="0" distL="0" distR="0" wp14:anchorId="5AAD1553" wp14:editId="3D17F94E">
            <wp:extent cx="5198065" cy="1099486"/>
            <wp:effectExtent l="0" t="0" r="317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8065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213" w14:textId="0256300A" w:rsidR="00A9587B" w:rsidRDefault="00A9587B" w:rsidP="00E356D2">
      <w:r>
        <w:t>Handler</w:t>
      </w:r>
      <w:r>
        <w:rPr>
          <w:rFonts w:hint="eastAsia"/>
        </w:rPr>
        <w:t>的作用</w:t>
      </w:r>
    </w:p>
    <w:p w14:paraId="1C209E01" w14:textId="06A1E9BC" w:rsidR="00834642" w:rsidRDefault="00290CCC" w:rsidP="00E356D2">
      <w:r>
        <w:rPr>
          <w:noProof/>
        </w:rPr>
        <w:lastRenderedPageBreak/>
        <w:drawing>
          <wp:inline distT="0" distB="0" distL="0" distR="0" wp14:anchorId="0C9095C9" wp14:editId="21CEF43F">
            <wp:extent cx="4969459" cy="1083157"/>
            <wp:effectExtent l="0" t="0" r="317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10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98B" w14:textId="48EC7083" w:rsidR="00834642" w:rsidRDefault="00834642" w:rsidP="00E356D2"/>
    <w:p w14:paraId="31A522D0" w14:textId="4A9A8F65" w:rsidR="0069455C" w:rsidRDefault="006A5344" w:rsidP="006A5344">
      <w:pPr>
        <w:pStyle w:val="2"/>
      </w:pPr>
      <w:r>
        <w:rPr>
          <w:rFonts w:hint="eastAsia"/>
        </w:rPr>
        <w:t>Proxy</w:t>
      </w:r>
      <w:r w:rsidR="005064D2">
        <w:rPr>
          <w:rFonts w:hint="eastAsia"/>
        </w:rPr>
        <w:t>静态方法</w:t>
      </w:r>
    </w:p>
    <w:p w14:paraId="45044AD1" w14:textId="6BE0C511" w:rsidR="0069455C" w:rsidRDefault="005064D2" w:rsidP="00E356D2">
      <w:r>
        <w:rPr>
          <w:noProof/>
        </w:rPr>
        <w:drawing>
          <wp:inline distT="0" distB="0" distL="0" distR="0" wp14:anchorId="726C4294" wp14:editId="3CA2FC1D">
            <wp:extent cx="5274310" cy="9753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1CC8" w14:textId="77777777" w:rsidR="006A5344" w:rsidRDefault="006A5344" w:rsidP="00E356D2"/>
    <w:p w14:paraId="2611543A" w14:textId="17A9F95B" w:rsidR="0069455C" w:rsidRDefault="006A5344" w:rsidP="006A5344">
      <w:pPr>
        <w:pStyle w:val="2"/>
      </w:pPr>
      <w:r>
        <w:rPr>
          <w:rFonts w:hint="eastAsia"/>
        </w:rPr>
        <w:t>代理对象的特点</w:t>
      </w:r>
    </w:p>
    <w:p w14:paraId="2084A32F" w14:textId="771844DC" w:rsidR="006A5344" w:rsidRDefault="006A5344" w:rsidP="00E356D2">
      <w:r>
        <w:rPr>
          <w:rFonts w:hint="eastAsia"/>
        </w:rPr>
        <w:t>1</w:t>
      </w:r>
      <w:r>
        <w:t>.</w:t>
      </w:r>
      <w:r>
        <w:rPr>
          <w:rFonts w:hint="eastAsia"/>
        </w:rPr>
        <w:t>代理对象既有Proxy类的所有方法，也有被代理对象的所有方法。</w:t>
      </w:r>
    </w:p>
    <w:p w14:paraId="34A2E0B5" w14:textId="4386AC16" w:rsidR="006A5344" w:rsidRDefault="006A5344" w:rsidP="00E356D2">
      <w:r>
        <w:rPr>
          <w:noProof/>
        </w:rPr>
        <w:drawing>
          <wp:inline distT="0" distB="0" distL="0" distR="0" wp14:anchorId="2651C4AF" wp14:editId="22646F4F">
            <wp:extent cx="3644020" cy="8818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8037" cy="8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A9DA" w14:textId="775D07C8" w:rsidR="0069455C" w:rsidRPr="006A5344" w:rsidRDefault="006A5344" w:rsidP="00E356D2">
      <w:r>
        <w:rPr>
          <w:rFonts w:hint="eastAsia"/>
        </w:rPr>
        <w:t>2</w:t>
      </w:r>
      <w:r>
        <w:t>.</w:t>
      </w:r>
      <w:r>
        <w:rPr>
          <w:rFonts w:hint="eastAsia"/>
        </w:rPr>
        <w:t>因此可以将代理对象转换为接口实例或Pr</w:t>
      </w:r>
      <w:r>
        <w:t>oxy</w:t>
      </w:r>
      <w:r>
        <w:rPr>
          <w:rFonts w:hint="eastAsia"/>
        </w:rPr>
        <w:t>类的实例。</w:t>
      </w:r>
    </w:p>
    <w:p w14:paraId="50DAA040" w14:textId="6FEF3C9B" w:rsidR="0069455C" w:rsidRDefault="006A5344" w:rsidP="00E356D2">
      <w:r>
        <w:rPr>
          <w:noProof/>
        </w:rPr>
        <w:drawing>
          <wp:inline distT="0" distB="0" distL="0" distR="0" wp14:anchorId="47F4F7E6" wp14:editId="3A7AFFFC">
            <wp:extent cx="3797929" cy="78967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4276" cy="7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4A2D" w14:textId="14F35F37" w:rsidR="0069455C" w:rsidRDefault="0069455C" w:rsidP="00E356D2"/>
    <w:p w14:paraId="579883AA" w14:textId="7F076ACA" w:rsidR="0069455C" w:rsidRDefault="001F2A07" w:rsidP="00E356D2">
      <w:r>
        <w:rPr>
          <w:rFonts w:hint="eastAsia"/>
        </w:rPr>
        <w:t>Proxy源码</w:t>
      </w:r>
    </w:p>
    <w:p w14:paraId="7A05B14D" w14:textId="1933B4D7" w:rsidR="001F2A07" w:rsidRDefault="001F2A07" w:rsidP="00E356D2">
      <w:r>
        <w:rPr>
          <w:noProof/>
        </w:rPr>
        <w:lastRenderedPageBreak/>
        <w:drawing>
          <wp:inline distT="0" distB="0" distL="0" distR="0" wp14:anchorId="6FAD4A09" wp14:editId="5BAB944D">
            <wp:extent cx="3343088" cy="2476123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8671" cy="24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2DF0" w14:textId="495B4E99" w:rsidR="001F2A07" w:rsidRPr="001F2A07" w:rsidRDefault="001F2A07" w:rsidP="001F2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Pr="001F2A07">
        <w:rPr>
          <w:rFonts w:ascii="宋体" w:eastAsia="宋体" w:hAnsi="宋体" w:cs="宋体"/>
          <w:kern w:val="0"/>
          <w:sz w:val="24"/>
          <w:szCs w:val="24"/>
        </w:rPr>
        <w:t>说明生成的代理类包含接口的方法和Proxy的所有方法，当代理类执行接口的方法时，会调用InvocationHandler的Invoke方法去执行。</w:t>
      </w:r>
    </w:p>
    <w:p w14:paraId="48A3558B" w14:textId="6AA7C90C" w:rsidR="0069455C" w:rsidRDefault="001F2A07" w:rsidP="001F2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2.</w:t>
      </w:r>
      <w:r w:rsidRPr="001F2A07">
        <w:rPr>
          <w:rFonts w:ascii="宋体" w:eastAsia="宋体" w:hAnsi="宋体" w:cs="宋体"/>
          <w:kern w:val="0"/>
          <w:sz w:val="24"/>
          <w:szCs w:val="24"/>
        </w:rPr>
        <w:t>invoke方法中真正执行的接口方法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的是方法通过反射调用 被代理对象的方法。</w:t>
      </w:r>
    </w:p>
    <w:p w14:paraId="41D8C0A1" w14:textId="37D7923C" w:rsidR="001F2A07" w:rsidRPr="001F2A07" w:rsidRDefault="001F2A07" w:rsidP="001F2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代理对象 就是代理 接口实现类对象去增加新的方法。也就是现实世界的 </w:t>
      </w:r>
      <w:r w:rsidRPr="001F2A07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中间商赚差价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，方便对一类的目标进行统一的服务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7D513D1F" w14:textId="77777777" w:rsidR="0069455C" w:rsidRDefault="0069455C" w:rsidP="00E356D2"/>
    <w:p w14:paraId="70E68786" w14:textId="65DA5531" w:rsidR="0069455C" w:rsidRDefault="007C0A94" w:rsidP="0069455C">
      <w:pPr>
        <w:pStyle w:val="1"/>
      </w:pPr>
      <w:r>
        <w:rPr>
          <w:rFonts w:hint="eastAsia"/>
        </w:rPr>
        <w:t>反射泛型</w:t>
      </w:r>
    </w:p>
    <w:p w14:paraId="307947DF" w14:textId="30A2BF54" w:rsidR="00834642" w:rsidRDefault="00834642" w:rsidP="00E356D2"/>
    <w:p w14:paraId="6E92D719" w14:textId="1252D544" w:rsidR="0069455C" w:rsidRDefault="0069455C" w:rsidP="00E356D2"/>
    <w:p w14:paraId="0ECC5CDC" w14:textId="51131E84" w:rsidR="0069455C" w:rsidRDefault="0069455C" w:rsidP="00E356D2"/>
    <w:p w14:paraId="65868970" w14:textId="77777777" w:rsidR="0069455C" w:rsidRDefault="0069455C" w:rsidP="00E356D2"/>
    <w:p w14:paraId="66E97BB5" w14:textId="77777777" w:rsidR="00834642" w:rsidRDefault="00834642" w:rsidP="00E356D2"/>
    <w:p w14:paraId="18E00583" w14:textId="65402491" w:rsidR="00E356D2" w:rsidRDefault="00E356D2" w:rsidP="00E356D2"/>
    <w:p w14:paraId="68C7AE6F" w14:textId="77777777" w:rsidR="00E356D2" w:rsidRDefault="00E356D2" w:rsidP="00E356D2"/>
    <w:sectPr w:rsidR="00E356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A4C78"/>
    <w:multiLevelType w:val="multilevel"/>
    <w:tmpl w:val="B5CAB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037559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6FB"/>
    <w:rsid w:val="00004B6A"/>
    <w:rsid w:val="00051923"/>
    <w:rsid w:val="00056700"/>
    <w:rsid w:val="000A52EB"/>
    <w:rsid w:val="00123E43"/>
    <w:rsid w:val="00147017"/>
    <w:rsid w:val="00162160"/>
    <w:rsid w:val="001643AB"/>
    <w:rsid w:val="00167ACA"/>
    <w:rsid w:val="00175AB8"/>
    <w:rsid w:val="001A1F7C"/>
    <w:rsid w:val="001D1D98"/>
    <w:rsid w:val="001F2A07"/>
    <w:rsid w:val="00220E1B"/>
    <w:rsid w:val="00242477"/>
    <w:rsid w:val="00290A06"/>
    <w:rsid w:val="00290CCC"/>
    <w:rsid w:val="002A6041"/>
    <w:rsid w:val="002C46FB"/>
    <w:rsid w:val="002D6ABC"/>
    <w:rsid w:val="002F1EFF"/>
    <w:rsid w:val="0035592C"/>
    <w:rsid w:val="003660A1"/>
    <w:rsid w:val="003A7280"/>
    <w:rsid w:val="003B17B4"/>
    <w:rsid w:val="003D114B"/>
    <w:rsid w:val="003E33E4"/>
    <w:rsid w:val="004108A4"/>
    <w:rsid w:val="0042280A"/>
    <w:rsid w:val="00442326"/>
    <w:rsid w:val="00444B76"/>
    <w:rsid w:val="00482680"/>
    <w:rsid w:val="004D14B8"/>
    <w:rsid w:val="004D576E"/>
    <w:rsid w:val="004E4DA3"/>
    <w:rsid w:val="004E6264"/>
    <w:rsid w:val="005064D2"/>
    <w:rsid w:val="00510E3C"/>
    <w:rsid w:val="005119FC"/>
    <w:rsid w:val="0056223F"/>
    <w:rsid w:val="00580264"/>
    <w:rsid w:val="005833EB"/>
    <w:rsid w:val="005943AE"/>
    <w:rsid w:val="00596220"/>
    <w:rsid w:val="005968B0"/>
    <w:rsid w:val="005A4F8C"/>
    <w:rsid w:val="005B2C12"/>
    <w:rsid w:val="00605341"/>
    <w:rsid w:val="006122A6"/>
    <w:rsid w:val="0061669F"/>
    <w:rsid w:val="00622F4B"/>
    <w:rsid w:val="00667CC0"/>
    <w:rsid w:val="00677422"/>
    <w:rsid w:val="0069455C"/>
    <w:rsid w:val="006A3A10"/>
    <w:rsid w:val="006A5344"/>
    <w:rsid w:val="006B6DED"/>
    <w:rsid w:val="006F14D4"/>
    <w:rsid w:val="006F268A"/>
    <w:rsid w:val="00707DE0"/>
    <w:rsid w:val="00746C02"/>
    <w:rsid w:val="0075638B"/>
    <w:rsid w:val="00766BE8"/>
    <w:rsid w:val="007C0A94"/>
    <w:rsid w:val="007C11C7"/>
    <w:rsid w:val="00801C25"/>
    <w:rsid w:val="00834642"/>
    <w:rsid w:val="00841474"/>
    <w:rsid w:val="00884E8D"/>
    <w:rsid w:val="00894107"/>
    <w:rsid w:val="008A2942"/>
    <w:rsid w:val="008A3C3B"/>
    <w:rsid w:val="008B4BB9"/>
    <w:rsid w:val="008F4D70"/>
    <w:rsid w:val="00915AF9"/>
    <w:rsid w:val="00916ED0"/>
    <w:rsid w:val="00961B65"/>
    <w:rsid w:val="0097438B"/>
    <w:rsid w:val="009B570C"/>
    <w:rsid w:val="009E276C"/>
    <w:rsid w:val="009F015F"/>
    <w:rsid w:val="00A12BC0"/>
    <w:rsid w:val="00A24995"/>
    <w:rsid w:val="00A32F07"/>
    <w:rsid w:val="00A843CD"/>
    <w:rsid w:val="00A93104"/>
    <w:rsid w:val="00A9587B"/>
    <w:rsid w:val="00AA1D6B"/>
    <w:rsid w:val="00AE135D"/>
    <w:rsid w:val="00AE717C"/>
    <w:rsid w:val="00AF3D2E"/>
    <w:rsid w:val="00B662E7"/>
    <w:rsid w:val="00BA498A"/>
    <w:rsid w:val="00BB68D0"/>
    <w:rsid w:val="00C74DCE"/>
    <w:rsid w:val="00C92C82"/>
    <w:rsid w:val="00CD1CA1"/>
    <w:rsid w:val="00CE0736"/>
    <w:rsid w:val="00D41BE0"/>
    <w:rsid w:val="00D43DC5"/>
    <w:rsid w:val="00D623DD"/>
    <w:rsid w:val="00DB0CA2"/>
    <w:rsid w:val="00DB601F"/>
    <w:rsid w:val="00DC1B59"/>
    <w:rsid w:val="00E17A0D"/>
    <w:rsid w:val="00E17AB6"/>
    <w:rsid w:val="00E356D2"/>
    <w:rsid w:val="00E42B78"/>
    <w:rsid w:val="00EA3BE7"/>
    <w:rsid w:val="00F30E06"/>
    <w:rsid w:val="00F41037"/>
    <w:rsid w:val="00F5030D"/>
    <w:rsid w:val="00F50E15"/>
    <w:rsid w:val="00FA4812"/>
    <w:rsid w:val="00FA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A2544"/>
  <w15:chartTrackingRefBased/>
  <w15:docId w15:val="{2C9D4579-0522-4671-AFDD-30ABBFC34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56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43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2499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B17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356D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43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24995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916ED0"/>
    <w:rPr>
      <w:rFonts w:ascii="宋体" w:eastAsia="宋体" w:hAnsi="宋体" w:cs="宋体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916ED0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3B17B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semiHidden/>
    <w:unhideWhenUsed/>
    <w:rsid w:val="001F2A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9B57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9B570C"/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9B57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8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jianshu.com/p/da4821bbe7bc" TargetMode="External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jianshu.com/p/92ac782fd92d" TargetMode="External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2053</TotalTime>
  <Pages>15</Pages>
  <Words>348</Words>
  <Characters>1990</Characters>
  <Application>Microsoft Office Word</Application>
  <DocSecurity>0</DocSecurity>
  <Lines>16</Lines>
  <Paragraphs>4</Paragraphs>
  <ScaleCrop>false</ScaleCrop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world</dc:creator>
  <cp:keywords/>
  <dc:description/>
  <cp:lastModifiedBy>hello world</cp:lastModifiedBy>
  <cp:revision>101</cp:revision>
  <dcterms:created xsi:type="dcterms:W3CDTF">2022-10-03T06:34:00Z</dcterms:created>
  <dcterms:modified xsi:type="dcterms:W3CDTF">2022-10-08T04:51:00Z</dcterms:modified>
</cp:coreProperties>
</file>